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602" w:rsidRDefault="00E50602"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E50602" w:rsidRDefault="00E50602"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E50602" w:rsidRDefault="00E50602"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E50602" w:rsidRDefault="00E50602"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E50602" w:rsidRDefault="00E50602"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E50602" w:rsidRPr="0001731E" w:rsidRDefault="00E50602"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26</w:t>
      </w:r>
    </w:p>
    <w:p w:rsidR="00E50602" w:rsidRDefault="00E50602" w:rsidP="00E66173">
      <w:pPr>
        <w:autoSpaceDE w:val="0"/>
        <w:autoSpaceDN w:val="0"/>
        <w:adjustRightInd w:val="0"/>
        <w:spacing w:after="0" w:line="240" w:lineRule="auto"/>
        <w:rPr>
          <w:rFonts w:ascii="TimesNewRomanPS-BoldMT" w:hAnsi="TimesNewRomanPS-BoldMT" w:cs="TimesNewRomanPS-BoldMT"/>
          <w:b/>
          <w:bCs/>
          <w:sz w:val="28"/>
          <w:szCs w:val="28"/>
        </w:rPr>
      </w:pPr>
    </w:p>
    <w:p w:rsidR="00E50602" w:rsidRDefault="00E50602"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05.10.2015 г. 15:20 часа се проведе заседание на Общинската избирателна комисия - Карлово при следния</w:t>
      </w:r>
    </w:p>
    <w:p w:rsidR="00E50602" w:rsidRDefault="00E50602" w:rsidP="00E66173">
      <w:pPr>
        <w:autoSpaceDE w:val="0"/>
        <w:autoSpaceDN w:val="0"/>
        <w:adjustRightInd w:val="0"/>
        <w:spacing w:after="0" w:line="240" w:lineRule="auto"/>
        <w:rPr>
          <w:rFonts w:ascii="TimesNewRomanPSMT" w:hAnsi="TimesNewRomanPSMT" w:cs="TimesNewRomanPSMT"/>
          <w:sz w:val="28"/>
          <w:szCs w:val="28"/>
        </w:rPr>
      </w:pPr>
    </w:p>
    <w:p w:rsidR="00E50602" w:rsidRDefault="00E50602" w:rsidP="007D2032">
      <w:pPr>
        <w:autoSpaceDE w:val="0"/>
        <w:autoSpaceDN w:val="0"/>
        <w:adjustRightInd w:val="0"/>
        <w:spacing w:after="24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E50602" w:rsidRDefault="00E50602" w:rsidP="005C3729">
      <w:pPr>
        <w:numPr>
          <w:ilvl w:val="0"/>
          <w:numId w:val="21"/>
        </w:numPr>
        <w:tabs>
          <w:tab w:val="left" w:pos="1260"/>
        </w:tabs>
        <w:spacing w:after="120"/>
        <w:ind w:left="0" w:firstLine="902"/>
        <w:jc w:val="both"/>
        <w:rPr>
          <w:rFonts w:ascii="Arial" w:hAnsi="Arial" w:cs="Arial"/>
          <w:sz w:val="28"/>
          <w:szCs w:val="28"/>
          <w:lang w:eastAsia="bg-BG"/>
        </w:rPr>
      </w:pPr>
      <w:r>
        <w:rPr>
          <w:rFonts w:ascii="Arial" w:hAnsi="Arial" w:cs="Arial"/>
          <w:sz w:val="28"/>
          <w:szCs w:val="28"/>
          <w:lang w:eastAsia="bg-BG"/>
        </w:rPr>
        <w:t xml:space="preserve">Разглеждане на Жалба вх. № 39/05.10.2015 г. от </w:t>
      </w:r>
      <w:r w:rsidRPr="009E3516">
        <w:rPr>
          <w:rFonts w:ascii="Arial" w:hAnsi="Arial" w:cs="Arial"/>
          <w:b/>
          <w:sz w:val="28"/>
          <w:szCs w:val="28"/>
          <w:lang w:eastAsia="bg-BG"/>
        </w:rPr>
        <w:t>ПП ГЕРБ</w:t>
      </w:r>
      <w:r>
        <w:rPr>
          <w:rFonts w:ascii="Arial" w:hAnsi="Arial" w:cs="Arial"/>
          <w:sz w:val="28"/>
          <w:szCs w:val="28"/>
          <w:lang w:eastAsia="bg-BG"/>
        </w:rPr>
        <w:t xml:space="preserve"> срещу три броя нарушения на Изборния кодекс.</w:t>
      </w:r>
    </w:p>
    <w:p w:rsidR="00E50602" w:rsidRDefault="00E50602" w:rsidP="005C3729">
      <w:pPr>
        <w:numPr>
          <w:ilvl w:val="0"/>
          <w:numId w:val="21"/>
        </w:numPr>
        <w:tabs>
          <w:tab w:val="left" w:pos="1260"/>
        </w:tabs>
        <w:spacing w:after="120"/>
        <w:ind w:left="0" w:firstLine="902"/>
        <w:jc w:val="both"/>
        <w:rPr>
          <w:rFonts w:ascii="Arial" w:hAnsi="Arial" w:cs="Arial"/>
          <w:sz w:val="28"/>
          <w:szCs w:val="28"/>
          <w:lang w:eastAsia="bg-BG"/>
        </w:rPr>
      </w:pPr>
      <w:r>
        <w:rPr>
          <w:rFonts w:ascii="Arial" w:hAnsi="Arial" w:cs="Arial"/>
          <w:sz w:val="28"/>
          <w:szCs w:val="28"/>
          <w:lang w:eastAsia="bg-BG"/>
        </w:rPr>
        <w:t xml:space="preserve">Вземане на решение за отговор по Жалба вх. № 10/01.10.2015 г. от </w:t>
      </w:r>
      <w:r w:rsidRPr="009E3516">
        <w:rPr>
          <w:rFonts w:ascii="Arial" w:hAnsi="Arial" w:cs="Arial"/>
          <w:b/>
          <w:sz w:val="28"/>
          <w:szCs w:val="28"/>
          <w:lang w:eastAsia="bg-BG"/>
        </w:rPr>
        <w:t>ПП Движение 21</w:t>
      </w:r>
      <w:r>
        <w:rPr>
          <w:rFonts w:ascii="Arial" w:hAnsi="Arial" w:cs="Arial"/>
          <w:sz w:val="28"/>
          <w:szCs w:val="28"/>
          <w:lang w:eastAsia="bg-BG"/>
        </w:rPr>
        <w:t xml:space="preserve"> срещу нарушения на Изборния кодекс във връзка на поставяне на агитационни материали на територията на гр. Баня, община Карлово в противоречие с изискванията на чл. 183 ал. 1,2 и 3. </w:t>
      </w:r>
    </w:p>
    <w:p w:rsidR="00E50602" w:rsidRDefault="00E50602" w:rsidP="009E3516">
      <w:pPr>
        <w:numPr>
          <w:ilvl w:val="0"/>
          <w:numId w:val="21"/>
        </w:numPr>
        <w:tabs>
          <w:tab w:val="clear" w:pos="1080"/>
          <w:tab w:val="num" w:pos="1260"/>
        </w:tabs>
        <w:spacing w:after="120"/>
        <w:ind w:left="0" w:firstLine="902"/>
        <w:jc w:val="both"/>
        <w:rPr>
          <w:rFonts w:ascii="TimesNewRomanPSMT" w:hAnsi="TimesNewRomanPSMT" w:cs="TimesNewRomanPSMT"/>
          <w:sz w:val="28"/>
          <w:szCs w:val="28"/>
        </w:rPr>
      </w:pPr>
      <w:r>
        <w:rPr>
          <w:rFonts w:ascii="Arial" w:hAnsi="Arial" w:cs="Arial"/>
          <w:sz w:val="28"/>
          <w:szCs w:val="28"/>
          <w:lang w:eastAsia="bg-BG"/>
        </w:rPr>
        <w:t>Разглеждане на предложение от Л</w:t>
      </w:r>
      <w:r>
        <w:rPr>
          <w:rFonts w:ascii="TimesNewRomanPSMT" w:hAnsi="TimesNewRomanPSMT" w:cs="TimesNewRomanPSMT"/>
          <w:sz w:val="28"/>
          <w:szCs w:val="28"/>
        </w:rPr>
        <w:t>юбен Маджаров, Марина Росас и Владимир Колев от ОИК-Карлово за служебно самосезиране на ОИК-Карлово относно нарушение на чл. 183 ал. 4 на Изборния кодекс.</w:t>
      </w:r>
    </w:p>
    <w:p w:rsidR="00E50602" w:rsidRDefault="00E50602" w:rsidP="003D2E12">
      <w:pPr>
        <w:shd w:val="clear" w:color="auto" w:fill="FEFEFE"/>
        <w:spacing w:after="0" w:line="365" w:lineRule="atLeast"/>
        <w:jc w:val="both"/>
        <w:rPr>
          <w:rFonts w:ascii="TimesNewRomanPSMT" w:hAnsi="TimesNewRomanPSMT" w:cs="TimesNewRomanPSMT"/>
          <w:sz w:val="28"/>
          <w:szCs w:val="28"/>
        </w:rPr>
      </w:pPr>
    </w:p>
    <w:p w:rsidR="00E50602" w:rsidRDefault="00E50602" w:rsidP="009E3516">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E50602" w:rsidRPr="00441945"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E50602" w:rsidRPr="00441945" w:rsidRDefault="00E50602" w:rsidP="009E35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E50602" w:rsidRPr="00441945"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E50602" w:rsidRPr="00441945" w:rsidRDefault="00E50602" w:rsidP="009E35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E50602" w:rsidRPr="00441945"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E50602"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E50602" w:rsidRDefault="00E50602" w:rsidP="009E3516">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w:t>
      </w:r>
    </w:p>
    <w:p w:rsidR="00E50602" w:rsidRPr="00041F8B" w:rsidRDefault="00E50602" w:rsidP="009E35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E50602" w:rsidRPr="00441945"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E50602" w:rsidRDefault="00E50602" w:rsidP="009E35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E50602" w:rsidRDefault="00E50602" w:rsidP="00D90D9E">
      <w:pPr>
        <w:spacing w:after="0" w:line="240" w:lineRule="auto"/>
        <w:rPr>
          <w:rFonts w:ascii="Arial" w:hAnsi="Arial" w:cs="Arial"/>
          <w:sz w:val="28"/>
          <w:szCs w:val="28"/>
          <w:lang w:eastAsia="bg-BG"/>
        </w:rPr>
      </w:pPr>
    </w:p>
    <w:p w:rsidR="00E50602" w:rsidRPr="00441945" w:rsidRDefault="00E50602" w:rsidP="003D2E12">
      <w:pPr>
        <w:spacing w:after="0" w:line="240" w:lineRule="auto"/>
        <w:rPr>
          <w:rFonts w:ascii="Arial" w:hAnsi="Arial" w:cs="Arial"/>
          <w:sz w:val="28"/>
          <w:szCs w:val="28"/>
          <w:lang w:eastAsia="bg-BG"/>
        </w:rPr>
      </w:pPr>
    </w:p>
    <w:p w:rsidR="00E50602" w:rsidRDefault="00E50602"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10</w:t>
      </w:r>
      <w:r w:rsidRPr="00923613">
        <w:rPr>
          <w:rFonts w:ascii="Arial" w:hAnsi="Arial" w:cs="Arial"/>
          <w:sz w:val="28"/>
          <w:szCs w:val="28"/>
        </w:rPr>
        <w:t xml:space="preserve"> души и има законния кворум, съгласно чл. 85, ал. 3 от ИК.</w:t>
      </w:r>
    </w:p>
    <w:p w:rsidR="00E50602" w:rsidRPr="00923613" w:rsidRDefault="00E50602" w:rsidP="00923613">
      <w:pPr>
        <w:autoSpaceDE w:val="0"/>
        <w:autoSpaceDN w:val="0"/>
        <w:adjustRightInd w:val="0"/>
        <w:spacing w:after="0" w:line="240" w:lineRule="auto"/>
        <w:ind w:firstLine="900"/>
        <w:jc w:val="both"/>
        <w:rPr>
          <w:rFonts w:ascii="Arial" w:hAnsi="Arial" w:cs="Arial"/>
          <w:sz w:val="28"/>
          <w:szCs w:val="28"/>
        </w:rPr>
      </w:pPr>
    </w:p>
    <w:p w:rsidR="00E50602" w:rsidRDefault="00E50602" w:rsidP="000131B9">
      <w:pPr>
        <w:spacing w:after="0"/>
        <w:ind w:firstLine="902"/>
        <w:rPr>
          <w:rFonts w:ascii="TimesNewRomanPSMT" w:hAnsi="TimesNewRomanPSMT" w:cs="TimesNewRomanPSMT"/>
          <w:sz w:val="28"/>
          <w:szCs w:val="28"/>
        </w:rPr>
      </w:pPr>
      <w:r>
        <w:rPr>
          <w:rFonts w:ascii="TimesNewRomanPSMT" w:hAnsi="TimesNewRomanPSMT" w:cs="TimesNewRomanPSMT"/>
          <w:sz w:val="28"/>
          <w:szCs w:val="28"/>
        </w:rPr>
        <w:t>По точка 1 от дневния ред ОИК бяха дискутирани следните мнения:</w:t>
      </w:r>
    </w:p>
    <w:p w:rsidR="00E50602" w:rsidRPr="008C7D81" w:rsidRDefault="00E50602" w:rsidP="000131B9">
      <w:pPr>
        <w:spacing w:after="0"/>
        <w:ind w:firstLine="902"/>
        <w:rPr>
          <w:rFonts w:ascii="TimesNewRomanPSMT" w:hAnsi="TimesNewRomanPSMT" w:cs="TimesNewRomanPSMT"/>
          <w:b/>
          <w:sz w:val="28"/>
          <w:szCs w:val="28"/>
        </w:rPr>
      </w:pPr>
      <w:r w:rsidRPr="008C7D81">
        <w:rPr>
          <w:rFonts w:ascii="TimesNewRomanPSMT" w:hAnsi="TimesNewRomanPSMT" w:cs="TimesNewRomanPSMT"/>
          <w:b/>
          <w:sz w:val="28"/>
          <w:szCs w:val="28"/>
        </w:rPr>
        <w:t>Станко Маринов – Председател на ОИК</w:t>
      </w:r>
    </w:p>
    <w:p w:rsidR="00E50602" w:rsidRPr="003C0525" w:rsidRDefault="00E50602" w:rsidP="003C0525">
      <w:pPr>
        <w:spacing w:after="0"/>
        <w:ind w:firstLine="902"/>
        <w:jc w:val="both"/>
        <w:rPr>
          <w:rFonts w:ascii="TimesNewRomanPSMT" w:hAnsi="TimesNewRomanPSMT" w:cs="TimesNewRomanPSMT"/>
          <w:sz w:val="28"/>
          <w:szCs w:val="28"/>
        </w:rPr>
      </w:pPr>
      <w:r w:rsidRPr="003C0525">
        <w:rPr>
          <w:rFonts w:ascii="TimesNewRomanPSMT" w:hAnsi="TimesNewRomanPSMT" w:cs="TimesNewRomanPSMT"/>
          <w:sz w:val="28"/>
          <w:szCs w:val="28"/>
        </w:rPr>
        <w:t>Цитираното в жалбата относно извършването на ново нарушение не кореспондира с обективната истина поради следното. Цитираното решение на ЦИК 2428-МИ от 01.10.2015г не е влязло в законна сила, тъй като същото е обжалвано в срок от Тошко Стоев от МК „Обединени за нашата община”. Решението на ОИК не е влязло в законна сила и с оглед на това че няма произнасяне на компетентния орган, в случая върховния административен съд, не би следвало да се счита че им</w:t>
      </w:r>
      <w:r>
        <w:rPr>
          <w:rFonts w:ascii="TimesNewRomanPSMT" w:hAnsi="TimesNewRomanPSMT" w:cs="TimesNewRomanPSMT"/>
          <w:sz w:val="28"/>
          <w:szCs w:val="28"/>
        </w:rPr>
        <w:t>а нарушение на разпоредбата на чл.183</w:t>
      </w:r>
      <w:r w:rsidRPr="003C0525">
        <w:rPr>
          <w:rFonts w:ascii="TimesNewRomanPSMT" w:hAnsi="TimesNewRomanPSMT" w:cs="TimesNewRomanPSMT"/>
          <w:sz w:val="28"/>
          <w:szCs w:val="28"/>
        </w:rPr>
        <w:t xml:space="preserve"> ал</w:t>
      </w:r>
      <w:r>
        <w:rPr>
          <w:rFonts w:ascii="TimesNewRomanPSMT" w:hAnsi="TimesNewRomanPSMT" w:cs="TimesNewRomanPSMT"/>
          <w:sz w:val="28"/>
          <w:szCs w:val="28"/>
        </w:rPr>
        <w:t>.</w:t>
      </w:r>
      <w:r w:rsidRPr="003C0525">
        <w:rPr>
          <w:rFonts w:ascii="TimesNewRomanPSMT" w:hAnsi="TimesNewRomanPSMT" w:cs="TimesNewRomanPSMT"/>
          <w:sz w:val="28"/>
          <w:szCs w:val="28"/>
        </w:rPr>
        <w:t xml:space="preserve"> 2 от ИК относно цитираните в жалбата агитационни листовки на Емил Кабаиванов. Досежно, втората част на жалбата за предизборен агитационен клип, не считам че със същия се нарушава разпоредбата на чл. 183 ал.4 от ИК. </w:t>
      </w:r>
    </w:p>
    <w:p w:rsidR="00E50602" w:rsidRPr="003C0525" w:rsidRDefault="00E50602" w:rsidP="003C0525">
      <w:pPr>
        <w:spacing w:after="0"/>
        <w:ind w:firstLine="902"/>
        <w:jc w:val="both"/>
        <w:rPr>
          <w:rFonts w:ascii="TimesNewRomanPSMT" w:hAnsi="TimesNewRomanPSMT" w:cs="TimesNewRomanPSMT"/>
          <w:sz w:val="28"/>
          <w:szCs w:val="28"/>
        </w:rPr>
      </w:pPr>
      <w:r w:rsidRPr="003C0525">
        <w:rPr>
          <w:rFonts w:ascii="TimesNewRomanPSMT" w:hAnsi="TimesNewRomanPSMT" w:cs="TimesNewRomanPSMT"/>
          <w:sz w:val="28"/>
          <w:szCs w:val="28"/>
        </w:rPr>
        <w:t>Относно третата част от жалбата за т.н. „голям предизборен плакат” на Емил Кабаиванов ОИК да извърши проверка преди да вземе решение като изиска от МК един брой оригинален плакат, за да се уточни точния размер.</w:t>
      </w:r>
    </w:p>
    <w:p w:rsidR="00E50602" w:rsidRDefault="00E50602" w:rsidP="000131B9">
      <w:pPr>
        <w:spacing w:after="0"/>
        <w:ind w:firstLine="902"/>
        <w:rPr>
          <w:rFonts w:ascii="TimesNewRomanPSMT" w:hAnsi="TimesNewRomanPSMT" w:cs="TimesNewRomanPSMT"/>
          <w:sz w:val="28"/>
          <w:szCs w:val="28"/>
        </w:rPr>
      </w:pPr>
    </w:p>
    <w:p w:rsidR="00E50602" w:rsidRPr="0016249E" w:rsidRDefault="00E50602" w:rsidP="000131B9">
      <w:pPr>
        <w:spacing w:after="0"/>
        <w:ind w:firstLine="902"/>
        <w:rPr>
          <w:rFonts w:ascii="TimesNewRomanPSMT" w:hAnsi="TimesNewRomanPSMT" w:cs="TimesNewRomanPSMT"/>
          <w:b/>
          <w:sz w:val="28"/>
          <w:szCs w:val="28"/>
        </w:rPr>
      </w:pPr>
      <w:r w:rsidRPr="0016249E">
        <w:rPr>
          <w:rFonts w:ascii="TimesNewRomanPSMT" w:hAnsi="TimesNewRomanPSMT" w:cs="TimesNewRomanPSMT"/>
          <w:b/>
          <w:sz w:val="28"/>
          <w:szCs w:val="28"/>
        </w:rPr>
        <w:t>Марина Росас – Зам. Председател на ОИК</w:t>
      </w:r>
    </w:p>
    <w:p w:rsidR="00E50602" w:rsidRPr="0016249E" w:rsidRDefault="00E50602" w:rsidP="0016249E">
      <w:pPr>
        <w:spacing w:after="0"/>
        <w:ind w:firstLine="902"/>
        <w:jc w:val="both"/>
        <w:rPr>
          <w:rFonts w:ascii="TimesNewRomanPSMT" w:hAnsi="TimesNewRomanPSMT" w:cs="TimesNewRomanPSMT"/>
          <w:sz w:val="28"/>
          <w:szCs w:val="28"/>
        </w:rPr>
      </w:pPr>
      <w:r w:rsidRPr="0016249E">
        <w:rPr>
          <w:rFonts w:ascii="TimesNewRomanPSMT" w:hAnsi="TimesNewRomanPSMT" w:cs="TimesNewRomanPSMT"/>
          <w:sz w:val="28"/>
          <w:szCs w:val="28"/>
        </w:rPr>
        <w:t>Безспорно брошурите представляват агитационен материал, тъй като на тях е изобразен № 16 – номерът на бюлетината на МК, която е изтеглена от ОИК-Карлово, чрез жребий. Освен това тази брошура изразява положителен призив за подкрепа на Емил Кабаиванов, като на брошурата  е изобразена и листата на 33-мата кандидати за общински съветници на МК „Обединени за нашата община”. За втори път на същата листовка на същия кандидат липсва изискуемия, съгласно чл. 183, ал. 2 от ИК надпис, че купуването и продаването на гласове е престъпление, което да заема не по-малко от 10 на сто от лицевата площ на агитационния материал. С Решение на ЦИК 2428-МИ от 01.10.2015 г. беше отхвърлена жалбата на упълномощения представител на МК „Обединени за нашата Община” – Тошко Стоев по отношение на Решение № МИ-229/27.09.2015 г. на ОИК-Карлово за установяване на нарушение на разпоредбата на чл. 183, ал. 2 във връзка със същата брошура, за която от местната коалиция твърдяха, че е допуснат технически пропуск относно изискуемия по закон текст в единични екземпляри от нея. За мен това означава, че от Местната коалиця се опитват да заблуждават ОИК и ЦИК по отношение на това обстоятелство, тъй като същите брошури без изискуемите по закон реквизити продължават да се разпространяват в град Карлово. Не мисля, че е морално г-н Стоев да подава жалба до ВАС в този случай и да занимава висшестоящия съдебен орган с възникналата ситуация, тъй като по всичко личи че явно това не са единични екземпляри, а брошури в голямо количество  подадени за отпечатване без да са съобразени изискванията на ИК. Предлагам следното: Вече е крайно време да се състави акт за установяване на административно нарушение на кандидата за кмет на Община Карлово - Емил Кабаиванов, тъй като нормата на чл. 496, ал. 1 от ИК го позволява. Още повече, че Емил Кабаиванов продължава да извършва нарушение на закона, без да се съобразява с решенията на ОИК и ЦИК.</w:t>
      </w:r>
    </w:p>
    <w:p w:rsidR="00E50602" w:rsidRPr="0016249E" w:rsidRDefault="00E50602" w:rsidP="00131E1C">
      <w:pPr>
        <w:spacing w:after="0"/>
        <w:ind w:firstLine="902"/>
        <w:jc w:val="both"/>
        <w:rPr>
          <w:rFonts w:ascii="TimesNewRomanPSMT" w:hAnsi="TimesNewRomanPSMT" w:cs="TimesNewRomanPSMT"/>
          <w:sz w:val="28"/>
          <w:szCs w:val="28"/>
        </w:rPr>
      </w:pPr>
      <w:r w:rsidRPr="0016249E">
        <w:rPr>
          <w:rFonts w:ascii="TimesNewRomanPSMT" w:hAnsi="TimesNewRomanPSMT" w:cs="TimesNewRomanPSMT"/>
          <w:sz w:val="28"/>
          <w:szCs w:val="28"/>
        </w:rPr>
        <w:t xml:space="preserve">   Относно предизборен агитационен клип на Емил Станев Кабаиванов давам следното становище: Грозно е да се използват деца за политически цели. Особено много ме възмути кадърът на детето в инвалидна количка. Не е редно да показваш нещастието на едно дете и да го използваш за постигане на свои цели, особено в политически план. Съгласно чл. 11, ал. 4 от Закона за закрила на детето, всяко дете има право на закрила срещу въвличането му в политически дейности. Считам, че в този аспект има нарушение на чл. 183, ал. 4 от ИК относно водене на предизборната кампания в нарушение на добрите нрави. Редно е да се спре разпространението на този агитационен материал и затова предлагам да се установи нарушение на чл. 183, ал. 4 от ИК. Предлагам на основание чл. 186, ал. 1 от ИК, ВРИД да укаже на Емил Кабаиванов – тъй като той е лицето, което се ползва от агитационния видеоклип да спре разпространението му. </w:t>
      </w:r>
    </w:p>
    <w:p w:rsidR="00E50602" w:rsidRDefault="00E50602" w:rsidP="0016249E">
      <w:pPr>
        <w:spacing w:after="0"/>
        <w:ind w:firstLine="902"/>
        <w:jc w:val="both"/>
        <w:rPr>
          <w:rFonts w:ascii="TimesNewRomanPSMT" w:hAnsi="TimesNewRomanPSMT" w:cs="TimesNewRomanPSMT"/>
          <w:sz w:val="28"/>
          <w:szCs w:val="28"/>
        </w:rPr>
      </w:pPr>
      <w:r w:rsidRPr="0016249E">
        <w:rPr>
          <w:rFonts w:ascii="TimesNewRomanPSMT" w:hAnsi="TimesNewRomanPSMT" w:cs="TimesNewRomanPSMT"/>
          <w:sz w:val="28"/>
          <w:szCs w:val="28"/>
        </w:rPr>
        <w:t xml:space="preserve">     Що се отнася до предизборния плакат на Емил Станев Кабаиванов, който безспорно представлява агитационен материал и е разлепен на територията на град Карлово на него в действителност е отбелязано, че „купуването и продаването на гласове е престъпление”, но то следва да заема не по-малко от 10 на сто от лицевата площ на агитационния материал. Видно от плаката, който е приложен в жалбата тази площ е значително по-малка. Предлагам да се установи нарушение на чл. 183, ал. 2 от ИК по отношение на това, че надписът „купуването и продаването на гласове е престъпление” не заема изискуемите по закон 10 на сто от лицевата площ на агитационния материал и да се изземат от ВРИД Кмет на Община Карлово въз основа на чл. 186, ал. 1 от ИК агитационните материали поставени в нарушение на ИК.</w:t>
      </w:r>
    </w:p>
    <w:p w:rsidR="00E50602" w:rsidRDefault="00E50602" w:rsidP="0016249E">
      <w:pPr>
        <w:spacing w:after="0"/>
        <w:ind w:firstLine="902"/>
        <w:jc w:val="both"/>
        <w:rPr>
          <w:rFonts w:ascii="TimesNewRomanPSMT" w:hAnsi="TimesNewRomanPSMT" w:cs="TimesNewRomanPSMT"/>
          <w:sz w:val="28"/>
          <w:szCs w:val="28"/>
        </w:rPr>
      </w:pPr>
    </w:p>
    <w:p w:rsidR="00E50602" w:rsidRPr="0016249E" w:rsidRDefault="00E50602" w:rsidP="0016249E">
      <w:pPr>
        <w:spacing w:after="0"/>
        <w:ind w:firstLine="902"/>
        <w:jc w:val="both"/>
        <w:rPr>
          <w:rFonts w:ascii="TimesNewRomanPSMT" w:hAnsi="TimesNewRomanPSMT" w:cs="TimesNewRomanPSMT"/>
          <w:b/>
          <w:sz w:val="28"/>
          <w:szCs w:val="28"/>
        </w:rPr>
      </w:pPr>
      <w:r>
        <w:rPr>
          <w:rFonts w:ascii="TimesNewRomanPSMT" w:hAnsi="TimesNewRomanPSMT" w:cs="TimesNewRomanPSMT"/>
          <w:b/>
          <w:sz w:val="28"/>
          <w:szCs w:val="28"/>
        </w:rPr>
        <w:t>Любен</w:t>
      </w:r>
      <w:r w:rsidRPr="0016249E">
        <w:rPr>
          <w:rFonts w:ascii="TimesNewRomanPSMT" w:hAnsi="TimesNewRomanPSMT" w:cs="TimesNewRomanPSMT"/>
          <w:b/>
          <w:sz w:val="28"/>
          <w:szCs w:val="28"/>
        </w:rPr>
        <w:t xml:space="preserve"> Маджаров – член на ОИК</w:t>
      </w:r>
    </w:p>
    <w:p w:rsidR="00E50602" w:rsidRPr="003C0525" w:rsidRDefault="00E50602" w:rsidP="0016249E">
      <w:pPr>
        <w:spacing w:after="0"/>
        <w:ind w:firstLine="902"/>
        <w:jc w:val="both"/>
        <w:rPr>
          <w:rFonts w:ascii="TimesNewRomanPSMT" w:hAnsi="TimesNewRomanPSMT" w:cs="TimesNewRomanPSMT"/>
          <w:sz w:val="28"/>
          <w:szCs w:val="28"/>
        </w:rPr>
      </w:pPr>
      <w:r>
        <w:rPr>
          <w:rFonts w:ascii="TimesNewRomanPSMT" w:hAnsi="TimesNewRomanPSMT" w:cs="TimesNewRomanPSMT"/>
          <w:sz w:val="28"/>
          <w:szCs w:val="28"/>
        </w:rPr>
        <w:t>Прави ми впеча</w:t>
      </w:r>
      <w:r w:rsidRPr="003C0525">
        <w:rPr>
          <w:rFonts w:ascii="TimesNewRomanPSMT" w:hAnsi="TimesNewRomanPSMT" w:cs="TimesNewRomanPSMT"/>
          <w:sz w:val="28"/>
          <w:szCs w:val="28"/>
        </w:rPr>
        <w:t>тление, че напоследък зачестиха жалбите именно срещу действия на предизборния щаб на Д-р Кабаиванов. Ако това е слабост на неговите пиари е приемливо, но ако е тенденция на неуважение на решенията и изказаните мнения на ОИК, смятам че това е недопустимо неуважение на един колективен орган в който са включени представители на всички парламентарно представени партии в България от които той очаква подкрепа чрез решенията на Министерски съвет и Народното събрание за евентуалната си бъдеща дейност като Кмет на Община Карлово. Предполагам, че Д-р Кабаиванов и нег</w:t>
      </w:r>
      <w:r>
        <w:rPr>
          <w:rFonts w:ascii="TimesNewRomanPSMT" w:hAnsi="TimesNewRomanPSMT" w:cs="TimesNewRomanPSMT"/>
          <w:sz w:val="28"/>
          <w:szCs w:val="28"/>
        </w:rPr>
        <w:t>овите съветници по отношение на</w:t>
      </w:r>
      <w:r w:rsidRPr="003C0525">
        <w:rPr>
          <w:rFonts w:ascii="TimesNewRomanPSMT" w:hAnsi="TimesNewRomanPSMT" w:cs="TimesNewRomanPSMT"/>
          <w:sz w:val="28"/>
          <w:szCs w:val="28"/>
        </w:rPr>
        <w:t xml:space="preserve"> неговите пиар изяви най-после ще уважат мнението на преобладаващата част от ОИК Карлово. Казвам преобладаващата, защото това е видно от протоколите гласувани до момента относно жалбите постъпили срещу агитационни материали поставени на неправилни места, несъдържащи необходимите реквизити съгласно ИК и нарушаващи добрите нрави.</w:t>
      </w:r>
    </w:p>
    <w:p w:rsidR="00E50602" w:rsidRDefault="00E50602" w:rsidP="0016249E">
      <w:pPr>
        <w:spacing w:after="0"/>
        <w:ind w:firstLine="902"/>
        <w:jc w:val="both"/>
        <w:rPr>
          <w:rFonts w:ascii="TimesNewRomanPSMT" w:hAnsi="TimesNewRomanPSMT" w:cs="TimesNewRomanPSMT"/>
          <w:sz w:val="28"/>
          <w:szCs w:val="28"/>
        </w:rPr>
      </w:pPr>
    </w:p>
    <w:p w:rsidR="00E50602" w:rsidRDefault="00E50602" w:rsidP="00DA1F5F">
      <w:pPr>
        <w:pStyle w:val="NoSpacing"/>
        <w:ind w:firstLine="900"/>
        <w:jc w:val="both"/>
        <w:rPr>
          <w:rFonts w:ascii="Arial" w:hAnsi="Arial" w:cs="Arial"/>
          <w:sz w:val="28"/>
          <w:szCs w:val="28"/>
          <w:lang w:eastAsia="bg-BG"/>
        </w:rPr>
      </w:pPr>
      <w:r>
        <w:rPr>
          <w:rFonts w:ascii="Arial" w:hAnsi="Arial" w:cs="Arial"/>
          <w:sz w:val="28"/>
          <w:szCs w:val="28"/>
          <w:lang w:eastAsia="bg-BG"/>
        </w:rPr>
        <w:t>На основание проведените дебати се оформиха две предложения за Решение:</w:t>
      </w:r>
    </w:p>
    <w:p w:rsidR="00E50602" w:rsidRDefault="00E50602" w:rsidP="00DA1F5F">
      <w:pPr>
        <w:pStyle w:val="NoSpacing"/>
        <w:jc w:val="both"/>
        <w:rPr>
          <w:rFonts w:ascii="Arial" w:hAnsi="Arial" w:cs="Arial"/>
          <w:sz w:val="28"/>
          <w:szCs w:val="28"/>
          <w:lang w:eastAsia="bg-BG"/>
        </w:rPr>
      </w:pPr>
    </w:p>
    <w:p w:rsidR="00E50602" w:rsidRPr="0016249E" w:rsidRDefault="00E50602" w:rsidP="00DA1F5F">
      <w:pPr>
        <w:spacing w:after="0"/>
        <w:ind w:firstLine="902"/>
        <w:jc w:val="both"/>
        <w:rPr>
          <w:rFonts w:ascii="TimesNewRomanPSMT" w:hAnsi="TimesNewRomanPSMT" w:cs="TimesNewRomanPSMT"/>
          <w:sz w:val="28"/>
          <w:szCs w:val="28"/>
        </w:rPr>
      </w:pPr>
      <w:r w:rsidRPr="002F2C05">
        <w:rPr>
          <w:rFonts w:ascii="Arial" w:hAnsi="Arial" w:cs="Arial"/>
          <w:b/>
          <w:sz w:val="28"/>
          <w:szCs w:val="28"/>
          <w:u w:val="single"/>
          <w:lang w:eastAsia="bg-BG"/>
        </w:rPr>
        <w:t>Предложение 1:</w:t>
      </w:r>
    </w:p>
    <w:p w:rsidR="00E50602" w:rsidRPr="007F4B47" w:rsidRDefault="00E50602" w:rsidP="00DA1F5F">
      <w:pPr>
        <w:spacing w:after="0"/>
        <w:ind w:firstLine="902"/>
        <w:jc w:val="both"/>
        <w:rPr>
          <w:rFonts w:ascii="Arial" w:hAnsi="Arial" w:cs="Arial"/>
          <w:sz w:val="28"/>
          <w:szCs w:val="28"/>
          <w:lang w:eastAsia="bg-BG"/>
        </w:rPr>
      </w:pPr>
      <w:r>
        <w:rPr>
          <w:rFonts w:ascii="Arial" w:hAnsi="Arial" w:cs="Arial"/>
          <w:sz w:val="28"/>
          <w:szCs w:val="28"/>
          <w:lang w:eastAsia="bg-BG"/>
        </w:rPr>
        <w:t>На основание изказването</w:t>
      </w:r>
      <w:r w:rsidRPr="002F2C05">
        <w:rPr>
          <w:rFonts w:ascii="Arial" w:hAnsi="Arial" w:cs="Arial"/>
          <w:sz w:val="28"/>
          <w:szCs w:val="28"/>
          <w:lang w:eastAsia="bg-BG"/>
        </w:rPr>
        <w:t xml:space="preserve"> на </w:t>
      </w:r>
      <w:r>
        <w:rPr>
          <w:rFonts w:ascii="Arial" w:hAnsi="Arial" w:cs="Arial"/>
          <w:sz w:val="28"/>
          <w:szCs w:val="28"/>
          <w:lang w:eastAsia="bg-BG"/>
        </w:rPr>
        <w:t>Председателя на ОИК Станко Маринов</w:t>
      </w:r>
      <w:r w:rsidRPr="002F2C05">
        <w:rPr>
          <w:rFonts w:ascii="Arial" w:hAnsi="Arial" w:cs="Arial"/>
          <w:sz w:val="28"/>
          <w:szCs w:val="28"/>
          <w:lang w:eastAsia="bg-BG"/>
        </w:rPr>
        <w:t>,</w:t>
      </w:r>
      <w:r w:rsidRPr="007F4B47">
        <w:t xml:space="preserve"> </w:t>
      </w:r>
      <w:r w:rsidRPr="007F4B47">
        <w:rPr>
          <w:rFonts w:ascii="Arial" w:hAnsi="Arial" w:cs="Arial"/>
          <w:sz w:val="28"/>
          <w:szCs w:val="28"/>
          <w:lang w:eastAsia="bg-BG"/>
        </w:rPr>
        <w:t>се</w:t>
      </w:r>
      <w:r>
        <w:t xml:space="preserve"> </w:t>
      </w:r>
      <w:r>
        <w:rPr>
          <w:rFonts w:ascii="Arial" w:hAnsi="Arial" w:cs="Arial"/>
          <w:sz w:val="28"/>
          <w:szCs w:val="28"/>
          <w:lang w:eastAsia="bg-BG"/>
        </w:rPr>
        <w:t>предлага</w:t>
      </w:r>
      <w:r w:rsidRPr="007F4B47">
        <w:rPr>
          <w:rFonts w:ascii="Arial" w:hAnsi="Arial" w:cs="Arial"/>
          <w:sz w:val="28"/>
          <w:szCs w:val="28"/>
          <w:lang w:eastAsia="bg-BG"/>
        </w:rPr>
        <w:t xml:space="preserve"> ОИК Карлово да отхвърли подадената жалба от ПП Герб, която е допустима</w:t>
      </w:r>
      <w:r>
        <w:rPr>
          <w:rFonts w:ascii="Arial" w:hAnsi="Arial" w:cs="Arial"/>
          <w:sz w:val="28"/>
          <w:szCs w:val="28"/>
          <w:lang w:eastAsia="bg-BG"/>
        </w:rPr>
        <w:t>, но не основа</w:t>
      </w:r>
      <w:r w:rsidRPr="007F4B47">
        <w:rPr>
          <w:rFonts w:ascii="Arial" w:hAnsi="Arial" w:cs="Arial"/>
          <w:sz w:val="28"/>
          <w:szCs w:val="28"/>
          <w:lang w:eastAsia="bg-BG"/>
        </w:rPr>
        <w:t>те</w:t>
      </w:r>
      <w:r>
        <w:rPr>
          <w:rFonts w:ascii="Arial" w:hAnsi="Arial" w:cs="Arial"/>
          <w:sz w:val="28"/>
          <w:szCs w:val="28"/>
          <w:lang w:eastAsia="bg-BG"/>
        </w:rPr>
        <w:t>л</w:t>
      </w:r>
      <w:r w:rsidRPr="007F4B47">
        <w:rPr>
          <w:rFonts w:ascii="Arial" w:hAnsi="Arial" w:cs="Arial"/>
          <w:sz w:val="28"/>
          <w:szCs w:val="28"/>
          <w:lang w:eastAsia="bg-BG"/>
        </w:rPr>
        <w:t>на поради липса на нарушение на ИК.</w:t>
      </w:r>
    </w:p>
    <w:p w:rsidR="00E50602" w:rsidRDefault="00E50602" w:rsidP="000131B9">
      <w:pPr>
        <w:spacing w:after="0"/>
        <w:ind w:firstLine="902"/>
        <w:rPr>
          <w:rFonts w:ascii="TimesNewRomanPSMT" w:hAnsi="TimesNewRomanPSMT" w:cs="TimesNewRomanPSMT"/>
          <w:sz w:val="28"/>
          <w:szCs w:val="28"/>
        </w:rPr>
      </w:pPr>
      <w:r w:rsidRPr="002F2C05">
        <w:rPr>
          <w:rFonts w:ascii="Arial" w:hAnsi="Arial" w:cs="Arial"/>
          <w:b/>
          <w:sz w:val="28"/>
          <w:szCs w:val="28"/>
          <w:u w:val="single"/>
          <w:lang w:eastAsia="bg-BG"/>
        </w:rPr>
        <w:t>Предложение 2</w:t>
      </w:r>
      <w:r w:rsidRPr="002F2C05">
        <w:rPr>
          <w:rFonts w:ascii="Arial" w:hAnsi="Arial" w:cs="Arial"/>
          <w:sz w:val="28"/>
          <w:szCs w:val="28"/>
          <w:lang w:eastAsia="bg-BG"/>
        </w:rPr>
        <w:t>:</w:t>
      </w:r>
    </w:p>
    <w:p w:rsidR="00E50602" w:rsidRDefault="00E50602" w:rsidP="00480406">
      <w:pPr>
        <w:pStyle w:val="NoSpacing"/>
        <w:ind w:firstLine="900"/>
        <w:jc w:val="both"/>
        <w:rPr>
          <w:rFonts w:ascii="Arial" w:hAnsi="Arial" w:cs="Arial"/>
          <w:sz w:val="28"/>
          <w:szCs w:val="28"/>
          <w:lang w:eastAsia="bg-BG"/>
        </w:rPr>
      </w:pPr>
      <w:r w:rsidRPr="002F2C05">
        <w:rPr>
          <w:rFonts w:ascii="Arial" w:hAnsi="Arial" w:cs="Arial"/>
          <w:sz w:val="28"/>
          <w:szCs w:val="28"/>
          <w:lang w:eastAsia="bg-BG"/>
        </w:rPr>
        <w:t>На основание изказван</w:t>
      </w:r>
      <w:r>
        <w:rPr>
          <w:rFonts w:ascii="Arial" w:hAnsi="Arial" w:cs="Arial"/>
          <w:sz w:val="28"/>
          <w:szCs w:val="28"/>
          <w:lang w:eastAsia="bg-BG"/>
        </w:rPr>
        <w:t>ето</w:t>
      </w:r>
      <w:r w:rsidRPr="002F2C05">
        <w:rPr>
          <w:rFonts w:ascii="Arial" w:hAnsi="Arial" w:cs="Arial"/>
          <w:sz w:val="28"/>
          <w:szCs w:val="28"/>
          <w:lang w:eastAsia="bg-BG"/>
        </w:rPr>
        <w:t xml:space="preserve"> на Марина Росас</w:t>
      </w:r>
      <w:r>
        <w:rPr>
          <w:rFonts w:ascii="Arial" w:hAnsi="Arial" w:cs="Arial"/>
          <w:sz w:val="28"/>
          <w:szCs w:val="28"/>
          <w:lang w:eastAsia="bg-BG"/>
        </w:rPr>
        <w:t xml:space="preserve">, се предлага да бъде уважена жалбата на </w:t>
      </w:r>
      <w:r w:rsidRPr="00BF0CCB">
        <w:rPr>
          <w:rFonts w:ascii="Arial" w:hAnsi="Arial" w:cs="Arial"/>
          <w:b/>
          <w:sz w:val="28"/>
          <w:szCs w:val="28"/>
          <w:lang w:eastAsia="bg-BG"/>
        </w:rPr>
        <w:t>ПП ГЕРБ</w:t>
      </w:r>
      <w:r>
        <w:rPr>
          <w:rFonts w:ascii="Arial" w:hAnsi="Arial" w:cs="Arial"/>
          <w:sz w:val="28"/>
          <w:szCs w:val="28"/>
          <w:lang w:eastAsia="bg-BG"/>
        </w:rPr>
        <w:t xml:space="preserve"> и да се установи нарушение на чл. 183, ал. 2 от ИК (относно малка информационна брошура и голям предизборен плакат). Относно тях двете на основание на чл. 186, ал. 1 да се укаже на ВРИД Кмет на Община Карлово да изземе агитационните материали, разпространяващи се в нарушение на изборния кодекс. </w:t>
      </w:r>
    </w:p>
    <w:p w:rsidR="00E50602" w:rsidRPr="0016249E" w:rsidRDefault="00E50602" w:rsidP="00DA1F5F">
      <w:pPr>
        <w:spacing w:after="0"/>
        <w:ind w:firstLine="902"/>
        <w:jc w:val="both"/>
        <w:rPr>
          <w:rFonts w:ascii="TimesNewRomanPSMT" w:hAnsi="TimesNewRomanPSMT" w:cs="TimesNewRomanPSMT"/>
          <w:sz w:val="28"/>
          <w:szCs w:val="28"/>
        </w:rPr>
      </w:pPr>
      <w:r>
        <w:rPr>
          <w:rFonts w:ascii="Arial" w:hAnsi="Arial" w:cs="Arial"/>
          <w:sz w:val="28"/>
          <w:szCs w:val="28"/>
          <w:lang w:eastAsia="bg-BG"/>
        </w:rPr>
        <w:t xml:space="preserve">Относно предизборен агитационен клип се предлага да се установи нарушение на чл. 183, ал. 4 и </w:t>
      </w:r>
      <w:r w:rsidRPr="0016249E">
        <w:rPr>
          <w:rFonts w:ascii="TimesNewRomanPSMT" w:hAnsi="TimesNewRomanPSMT" w:cs="TimesNewRomanPSMT"/>
          <w:sz w:val="28"/>
          <w:szCs w:val="28"/>
        </w:rPr>
        <w:t>на основание чл. 186, ал. 1 от ИК, ВРИ</w:t>
      </w:r>
      <w:r>
        <w:rPr>
          <w:rFonts w:ascii="TimesNewRomanPSMT" w:hAnsi="TimesNewRomanPSMT" w:cs="TimesNewRomanPSMT"/>
          <w:sz w:val="28"/>
          <w:szCs w:val="28"/>
        </w:rPr>
        <w:t>Д да укаже на Емил Кабаиванов</w:t>
      </w:r>
      <w:r w:rsidRPr="00DA1F5F">
        <w:rPr>
          <w:rFonts w:ascii="TimesNewRomanPSMT" w:hAnsi="TimesNewRomanPSMT" w:cs="TimesNewRomanPSMT"/>
          <w:sz w:val="28"/>
          <w:szCs w:val="28"/>
        </w:rPr>
        <w:t xml:space="preserve"> </w:t>
      </w:r>
      <w:r w:rsidRPr="0016249E">
        <w:rPr>
          <w:rFonts w:ascii="TimesNewRomanPSMT" w:hAnsi="TimesNewRomanPSMT" w:cs="TimesNewRomanPSMT"/>
          <w:sz w:val="28"/>
          <w:szCs w:val="28"/>
        </w:rPr>
        <w:t>да спре разпространението му</w:t>
      </w:r>
      <w:r>
        <w:rPr>
          <w:rFonts w:ascii="TimesNewRomanPSMT" w:hAnsi="TimesNewRomanPSMT" w:cs="TimesNewRomanPSMT"/>
          <w:sz w:val="28"/>
          <w:szCs w:val="28"/>
        </w:rPr>
        <w:t xml:space="preserve">, </w:t>
      </w:r>
      <w:r w:rsidRPr="0016249E">
        <w:rPr>
          <w:rFonts w:ascii="TimesNewRomanPSMT" w:hAnsi="TimesNewRomanPSMT" w:cs="TimesNewRomanPSMT"/>
          <w:sz w:val="28"/>
          <w:szCs w:val="28"/>
        </w:rPr>
        <w:t xml:space="preserve">тъй като </w:t>
      </w:r>
      <w:r>
        <w:rPr>
          <w:rFonts w:ascii="TimesNewRomanPSMT" w:hAnsi="TimesNewRomanPSMT" w:cs="TimesNewRomanPSMT"/>
          <w:sz w:val="28"/>
          <w:szCs w:val="28"/>
        </w:rPr>
        <w:t>последният е лицето</w:t>
      </w:r>
      <w:r w:rsidRPr="0016249E">
        <w:rPr>
          <w:rFonts w:ascii="TimesNewRomanPSMT" w:hAnsi="TimesNewRomanPSMT" w:cs="TimesNewRomanPSMT"/>
          <w:sz w:val="28"/>
          <w:szCs w:val="28"/>
        </w:rPr>
        <w:t xml:space="preserve">, което се ползва от агитационния видеоклип. </w:t>
      </w:r>
    </w:p>
    <w:p w:rsidR="00E50602" w:rsidRPr="00797A85" w:rsidRDefault="00E50602" w:rsidP="00480406">
      <w:pPr>
        <w:pStyle w:val="NoSpacing"/>
        <w:ind w:firstLine="900"/>
        <w:jc w:val="both"/>
        <w:rPr>
          <w:rFonts w:ascii="Arial" w:hAnsi="Arial" w:cs="Arial"/>
          <w:sz w:val="28"/>
          <w:szCs w:val="28"/>
          <w:lang w:eastAsia="bg-BG"/>
        </w:rPr>
      </w:pPr>
    </w:p>
    <w:p w:rsidR="00E50602" w:rsidRDefault="00E50602" w:rsidP="000131B9">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w:t>
      </w:r>
      <w:r w:rsidRPr="002F2C05">
        <w:rPr>
          <w:rFonts w:ascii="Arial" w:hAnsi="Arial" w:cs="Arial"/>
          <w:b/>
          <w:sz w:val="28"/>
          <w:szCs w:val="28"/>
          <w:u w:val="single"/>
          <w:lang w:eastAsia="bg-BG"/>
        </w:rPr>
        <w:t>Предложение 1:</w:t>
      </w:r>
      <w:r w:rsidRPr="000131B9">
        <w:rPr>
          <w:rFonts w:ascii="Arial" w:hAnsi="Arial" w:cs="Arial"/>
          <w:sz w:val="28"/>
          <w:szCs w:val="28"/>
          <w:lang w:eastAsia="bg-BG"/>
        </w:rPr>
        <w:t xml:space="preserve"> </w:t>
      </w:r>
      <w:r>
        <w:rPr>
          <w:rFonts w:ascii="Arial" w:hAnsi="Arial" w:cs="Arial"/>
          <w:sz w:val="28"/>
          <w:szCs w:val="28"/>
          <w:lang w:eastAsia="bg-BG"/>
        </w:rPr>
        <w:t>п</w:t>
      </w:r>
      <w:r w:rsidRPr="000131B9">
        <w:rPr>
          <w:rFonts w:ascii="Arial" w:hAnsi="Arial" w:cs="Arial"/>
          <w:sz w:val="28"/>
          <w:szCs w:val="28"/>
          <w:lang w:eastAsia="bg-BG"/>
        </w:rPr>
        <w:t xml:space="preserve">о точка </w:t>
      </w:r>
      <w:r>
        <w:rPr>
          <w:rFonts w:ascii="Arial" w:hAnsi="Arial" w:cs="Arial"/>
          <w:sz w:val="28"/>
          <w:szCs w:val="28"/>
          <w:lang w:eastAsia="bg-BG"/>
        </w:rPr>
        <w:t>1</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E50602" w:rsidRPr="000131B9" w:rsidRDefault="00E50602" w:rsidP="000131B9">
      <w:pPr>
        <w:pStyle w:val="NoSpacing"/>
        <w:ind w:firstLine="708"/>
        <w:jc w:val="both"/>
        <w:rPr>
          <w:rFonts w:ascii="Arial" w:hAnsi="Arial" w:cs="Arial"/>
          <w:sz w:val="28"/>
          <w:szCs w:val="28"/>
          <w:lang w:eastAsia="bg-BG"/>
        </w:rPr>
      </w:pPr>
    </w:p>
    <w:p w:rsidR="00E50602" w:rsidRPr="000131B9" w:rsidRDefault="00E50602"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E50602" w:rsidRPr="000131B9" w:rsidRDefault="00E50602" w:rsidP="000131B9">
      <w:pPr>
        <w:pStyle w:val="NoSpacing"/>
        <w:ind w:firstLine="708"/>
        <w:jc w:val="both"/>
        <w:rPr>
          <w:rFonts w:ascii="Arial" w:hAnsi="Arial" w:cs="Arial"/>
          <w:sz w:val="28"/>
          <w:szCs w:val="28"/>
          <w:lang w:eastAsia="bg-BG"/>
        </w:rPr>
      </w:pPr>
      <w:r>
        <w:rPr>
          <w:rFonts w:ascii="Arial" w:hAnsi="Arial" w:cs="Arial"/>
          <w:sz w:val="28"/>
          <w:szCs w:val="28"/>
          <w:lang w:eastAsia="bg-BG"/>
        </w:rPr>
        <w:t xml:space="preserve">ЗАМ. ПРЕДСЕДАТЕЛ:   </w:t>
      </w:r>
      <w:r w:rsidRPr="000131B9">
        <w:rPr>
          <w:rFonts w:ascii="Arial" w:hAnsi="Arial" w:cs="Arial"/>
          <w:sz w:val="28"/>
          <w:szCs w:val="28"/>
          <w:lang w:eastAsia="bg-BG"/>
        </w:rPr>
        <w:t>Марина Онорио Росас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w:t>
      </w:r>
      <w:r>
        <w:rPr>
          <w:rFonts w:ascii="Arial" w:hAnsi="Arial" w:cs="Arial"/>
          <w:sz w:val="28"/>
          <w:szCs w:val="28"/>
          <w:lang w:eastAsia="bg-BG"/>
        </w:rPr>
        <w:t>ПРОТИВ</w:t>
      </w:r>
      <w:r w:rsidRPr="000131B9">
        <w:rPr>
          <w:rFonts w:ascii="Arial" w:hAnsi="Arial" w:cs="Arial"/>
          <w:sz w:val="28"/>
          <w:szCs w:val="28"/>
          <w:lang w:eastAsia="bg-BG"/>
        </w:rPr>
        <w:t>”</w:t>
      </w:r>
    </w:p>
    <w:p w:rsidR="00E50602"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 xml:space="preserve">Маргарита Георгиева Рогачева - </w:t>
      </w:r>
      <w:r w:rsidRPr="000131B9">
        <w:rPr>
          <w:rFonts w:ascii="Arial" w:hAnsi="Arial" w:cs="Arial"/>
          <w:sz w:val="28"/>
          <w:szCs w:val="28"/>
          <w:lang w:eastAsia="bg-BG"/>
        </w:rPr>
        <w:t xml:space="preserve"> „</w:t>
      </w:r>
      <w:r>
        <w:rPr>
          <w:rFonts w:ascii="Arial" w:hAnsi="Arial" w:cs="Arial"/>
          <w:sz w:val="28"/>
          <w:szCs w:val="28"/>
          <w:lang w:eastAsia="bg-BG"/>
        </w:rPr>
        <w:t>ПРОТИВ</w:t>
      </w:r>
      <w:r w:rsidRPr="000131B9">
        <w:rPr>
          <w:rFonts w:ascii="Arial" w:hAnsi="Arial" w:cs="Arial"/>
          <w:sz w:val="28"/>
          <w:szCs w:val="28"/>
          <w:lang w:eastAsia="bg-BG"/>
        </w:rPr>
        <w:t>”</w:t>
      </w:r>
    </w:p>
    <w:p w:rsidR="00E50602" w:rsidRDefault="00E50602" w:rsidP="007F4B47">
      <w:pPr>
        <w:pStyle w:val="NoSpacing"/>
        <w:ind w:firstLine="708"/>
        <w:jc w:val="both"/>
        <w:rPr>
          <w:rFonts w:ascii="Arial" w:hAnsi="Arial" w:cs="Arial"/>
          <w:sz w:val="28"/>
          <w:szCs w:val="28"/>
          <w:lang w:eastAsia="bg-BG"/>
        </w:rPr>
      </w:pPr>
      <w:r>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Мариян Петров Кючуков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7F4B47" w:rsidRDefault="00E50602" w:rsidP="007F4B47">
      <w:pPr>
        <w:pStyle w:val="NoSpacing"/>
        <w:ind w:firstLine="708"/>
        <w:jc w:val="both"/>
        <w:rPr>
          <w:rFonts w:ascii="Arial" w:hAnsi="Arial" w:cs="Arial"/>
          <w:sz w:val="28"/>
          <w:szCs w:val="28"/>
          <w:lang w:eastAsia="bg-BG"/>
        </w:rPr>
      </w:pP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7F4B47">
        <w:rPr>
          <w:rFonts w:ascii="Arial" w:hAnsi="Arial" w:cs="Arial"/>
          <w:sz w:val="28"/>
          <w:szCs w:val="28"/>
          <w:lang w:eastAsia="bg-BG"/>
        </w:rPr>
        <w:t>Невена Иванова Димитрова – „ПРОТИВ”</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E50602" w:rsidRDefault="00E50602" w:rsidP="000131B9">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Гласували: „ЗА” – </w:t>
      </w:r>
      <w:r>
        <w:rPr>
          <w:rFonts w:ascii="Arial" w:hAnsi="Arial" w:cs="Arial"/>
          <w:sz w:val="28"/>
          <w:szCs w:val="28"/>
          <w:lang w:eastAsia="bg-BG"/>
        </w:rPr>
        <w:t>1</w:t>
      </w:r>
      <w:r w:rsidRPr="000131B9">
        <w:rPr>
          <w:rFonts w:ascii="Arial" w:hAnsi="Arial" w:cs="Arial"/>
          <w:sz w:val="28"/>
          <w:szCs w:val="28"/>
          <w:lang w:eastAsia="bg-BG"/>
        </w:rPr>
        <w:t xml:space="preserve"> (</w:t>
      </w:r>
      <w:r>
        <w:rPr>
          <w:rFonts w:ascii="Arial" w:hAnsi="Arial" w:cs="Arial"/>
          <w:sz w:val="28"/>
          <w:szCs w:val="28"/>
          <w:lang w:eastAsia="bg-BG"/>
        </w:rPr>
        <w:t xml:space="preserve">ЕДИН </w:t>
      </w:r>
      <w:r w:rsidRPr="000131B9">
        <w:rPr>
          <w:rFonts w:ascii="Arial" w:hAnsi="Arial" w:cs="Arial"/>
          <w:sz w:val="28"/>
          <w:szCs w:val="28"/>
          <w:lang w:eastAsia="bg-BG"/>
        </w:rPr>
        <w:t xml:space="preserve">); „ПРОТИВ” </w:t>
      </w:r>
      <w:r>
        <w:rPr>
          <w:rFonts w:ascii="Arial" w:hAnsi="Arial" w:cs="Arial"/>
          <w:sz w:val="28"/>
          <w:szCs w:val="28"/>
          <w:lang w:eastAsia="bg-BG"/>
        </w:rPr>
        <w:t>– 9 (ДЕВЕТ).</w:t>
      </w:r>
    </w:p>
    <w:p w:rsidR="00E50602" w:rsidRDefault="00E50602" w:rsidP="000131B9">
      <w:pPr>
        <w:pStyle w:val="NoSpacing"/>
        <w:ind w:firstLine="708"/>
        <w:jc w:val="both"/>
        <w:rPr>
          <w:rFonts w:ascii="Arial" w:hAnsi="Arial" w:cs="Arial"/>
          <w:sz w:val="28"/>
          <w:szCs w:val="28"/>
          <w:lang w:eastAsia="bg-BG"/>
        </w:rPr>
      </w:pPr>
    </w:p>
    <w:p w:rsidR="00E50602" w:rsidRDefault="00E50602" w:rsidP="007F4B47">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w:t>
      </w:r>
      <w:r w:rsidRPr="002F2C05">
        <w:rPr>
          <w:rFonts w:ascii="Arial" w:hAnsi="Arial" w:cs="Arial"/>
          <w:b/>
          <w:sz w:val="28"/>
          <w:szCs w:val="28"/>
          <w:u w:val="single"/>
          <w:lang w:eastAsia="bg-BG"/>
        </w:rPr>
        <w:t xml:space="preserve">Предложение </w:t>
      </w:r>
      <w:r>
        <w:rPr>
          <w:rFonts w:ascii="Arial" w:hAnsi="Arial" w:cs="Arial"/>
          <w:b/>
          <w:sz w:val="28"/>
          <w:szCs w:val="28"/>
          <w:u w:val="single"/>
          <w:lang w:eastAsia="bg-BG"/>
        </w:rPr>
        <w:t>2</w:t>
      </w:r>
      <w:r w:rsidRPr="002F2C05">
        <w:rPr>
          <w:rFonts w:ascii="Arial" w:hAnsi="Arial" w:cs="Arial"/>
          <w:b/>
          <w:sz w:val="28"/>
          <w:szCs w:val="28"/>
          <w:u w:val="single"/>
          <w:lang w:eastAsia="bg-BG"/>
        </w:rPr>
        <w:t>:</w:t>
      </w:r>
      <w:r w:rsidRPr="000131B9">
        <w:rPr>
          <w:rFonts w:ascii="Arial" w:hAnsi="Arial" w:cs="Arial"/>
          <w:sz w:val="28"/>
          <w:szCs w:val="28"/>
          <w:lang w:eastAsia="bg-BG"/>
        </w:rPr>
        <w:t xml:space="preserve"> </w:t>
      </w:r>
      <w:r>
        <w:rPr>
          <w:rFonts w:ascii="Arial" w:hAnsi="Arial" w:cs="Arial"/>
          <w:sz w:val="28"/>
          <w:szCs w:val="28"/>
          <w:lang w:eastAsia="bg-BG"/>
        </w:rPr>
        <w:t>п</w:t>
      </w:r>
      <w:r w:rsidRPr="000131B9">
        <w:rPr>
          <w:rFonts w:ascii="Arial" w:hAnsi="Arial" w:cs="Arial"/>
          <w:sz w:val="28"/>
          <w:szCs w:val="28"/>
          <w:lang w:eastAsia="bg-BG"/>
        </w:rPr>
        <w:t xml:space="preserve">о точка </w:t>
      </w:r>
      <w:r>
        <w:rPr>
          <w:rFonts w:ascii="Arial" w:hAnsi="Arial" w:cs="Arial"/>
          <w:sz w:val="28"/>
          <w:szCs w:val="28"/>
          <w:lang w:eastAsia="bg-BG"/>
        </w:rPr>
        <w:t>1</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E50602" w:rsidRPr="000131B9" w:rsidRDefault="00E50602" w:rsidP="007F4B47">
      <w:pPr>
        <w:pStyle w:val="NoSpacing"/>
        <w:ind w:firstLine="708"/>
        <w:jc w:val="both"/>
        <w:rPr>
          <w:rFonts w:ascii="Arial" w:hAnsi="Arial" w:cs="Arial"/>
          <w:sz w:val="28"/>
          <w:szCs w:val="28"/>
          <w:lang w:eastAsia="bg-BG"/>
        </w:rPr>
      </w:pPr>
    </w:p>
    <w:p w:rsidR="00E50602"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w:t>
      </w:r>
      <w:r w:rsidRPr="007F4B47">
        <w:rPr>
          <w:rFonts w:ascii="Arial" w:hAnsi="Arial" w:cs="Arial"/>
          <w:sz w:val="28"/>
          <w:szCs w:val="28"/>
          <w:lang w:eastAsia="bg-BG"/>
        </w:rPr>
        <w:t>„ПРОТИВ”</w:t>
      </w:r>
    </w:p>
    <w:p w:rsidR="00E50602" w:rsidRPr="000131B9" w:rsidRDefault="00E50602" w:rsidP="007F4B47">
      <w:pPr>
        <w:pStyle w:val="NoSpacing"/>
        <w:ind w:firstLine="708"/>
        <w:jc w:val="both"/>
        <w:rPr>
          <w:rFonts w:ascii="Arial" w:hAnsi="Arial" w:cs="Arial"/>
          <w:sz w:val="28"/>
          <w:szCs w:val="28"/>
          <w:lang w:eastAsia="bg-BG"/>
        </w:rPr>
      </w:pPr>
      <w:r>
        <w:rPr>
          <w:rFonts w:ascii="Arial" w:hAnsi="Arial" w:cs="Arial"/>
          <w:sz w:val="28"/>
          <w:szCs w:val="28"/>
          <w:lang w:eastAsia="bg-BG"/>
        </w:rPr>
        <w:t xml:space="preserve">ЗАМ. ПРЕДСЕДАТЕЛ:   </w:t>
      </w:r>
      <w:r w:rsidRPr="000131B9">
        <w:rPr>
          <w:rFonts w:ascii="Arial" w:hAnsi="Arial" w:cs="Arial"/>
          <w:sz w:val="28"/>
          <w:szCs w:val="28"/>
          <w:lang w:eastAsia="bg-BG"/>
        </w:rPr>
        <w:t>Марина Онорио Росас -  „ЗА”</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E50602"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50602" w:rsidRPr="000131B9" w:rsidRDefault="00E50602" w:rsidP="007F4B47">
      <w:pPr>
        <w:pStyle w:val="NoSpacing"/>
        <w:ind w:left="3540"/>
        <w:jc w:val="both"/>
        <w:rPr>
          <w:rFonts w:ascii="Arial" w:hAnsi="Arial" w:cs="Arial"/>
          <w:sz w:val="28"/>
          <w:szCs w:val="28"/>
          <w:lang w:eastAsia="bg-BG"/>
        </w:rPr>
      </w:pPr>
      <w:r>
        <w:rPr>
          <w:rFonts w:ascii="Arial" w:hAnsi="Arial" w:cs="Arial"/>
          <w:sz w:val="28"/>
          <w:szCs w:val="28"/>
          <w:lang w:eastAsia="bg-BG"/>
        </w:rPr>
        <w:t xml:space="preserve">    </w:t>
      </w:r>
      <w:r w:rsidRPr="000131B9">
        <w:rPr>
          <w:rFonts w:ascii="Arial" w:hAnsi="Arial" w:cs="Arial"/>
          <w:sz w:val="28"/>
          <w:szCs w:val="28"/>
          <w:lang w:eastAsia="bg-BG"/>
        </w:rPr>
        <w:t>Мариян Петров Кючуков - „ЗА”</w:t>
      </w:r>
    </w:p>
    <w:p w:rsidR="00E50602" w:rsidRPr="000131B9"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E50602" w:rsidRPr="007F4B47"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w:t>
      </w:r>
      <w:r w:rsidRPr="007F4B47">
        <w:rPr>
          <w:rFonts w:ascii="Arial" w:hAnsi="Arial" w:cs="Arial"/>
          <w:sz w:val="28"/>
          <w:szCs w:val="28"/>
          <w:lang w:eastAsia="bg-BG"/>
        </w:rPr>
        <w:t>„ПРОТИВ”</w:t>
      </w:r>
    </w:p>
    <w:p w:rsidR="00E50602" w:rsidRPr="007F4B47" w:rsidRDefault="00E50602" w:rsidP="007F4B47">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ab/>
        <w:t xml:space="preserve">    Невена Иванова Димитрова –</w:t>
      </w:r>
      <w:r w:rsidRPr="007F4B47">
        <w:t xml:space="preserve"> </w:t>
      </w:r>
      <w:r w:rsidRPr="007F4B47">
        <w:rPr>
          <w:rFonts w:ascii="Arial" w:hAnsi="Arial" w:cs="Arial"/>
          <w:sz w:val="28"/>
          <w:szCs w:val="28"/>
          <w:lang w:eastAsia="bg-BG"/>
        </w:rPr>
        <w:t>„ПРОТИВ”</w:t>
      </w:r>
    </w:p>
    <w:p w:rsidR="00E50602"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E50602" w:rsidRDefault="00E50602" w:rsidP="007F4B47">
      <w:pPr>
        <w:pStyle w:val="NoSpacing"/>
        <w:ind w:firstLine="708"/>
        <w:jc w:val="both"/>
        <w:rPr>
          <w:rFonts w:ascii="Arial" w:hAnsi="Arial" w:cs="Arial"/>
          <w:sz w:val="28"/>
          <w:szCs w:val="28"/>
          <w:lang w:eastAsia="bg-BG"/>
        </w:rPr>
      </w:pPr>
    </w:p>
    <w:p w:rsidR="00E50602" w:rsidRDefault="00E50602" w:rsidP="007F4B4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Гласували: „ЗА” – </w:t>
      </w:r>
      <w:r>
        <w:rPr>
          <w:rFonts w:ascii="Arial" w:hAnsi="Arial" w:cs="Arial"/>
          <w:sz w:val="28"/>
          <w:szCs w:val="28"/>
          <w:lang w:eastAsia="bg-BG"/>
        </w:rPr>
        <w:t>7</w:t>
      </w:r>
      <w:r w:rsidRPr="000131B9">
        <w:rPr>
          <w:rFonts w:ascii="Arial" w:hAnsi="Arial" w:cs="Arial"/>
          <w:sz w:val="28"/>
          <w:szCs w:val="28"/>
          <w:lang w:eastAsia="bg-BG"/>
        </w:rPr>
        <w:t xml:space="preserve"> (</w:t>
      </w:r>
      <w:r>
        <w:rPr>
          <w:rFonts w:ascii="Arial" w:hAnsi="Arial" w:cs="Arial"/>
          <w:sz w:val="28"/>
          <w:szCs w:val="28"/>
          <w:lang w:eastAsia="bg-BG"/>
        </w:rPr>
        <w:t xml:space="preserve">СЕДЕМ </w:t>
      </w:r>
      <w:r w:rsidRPr="000131B9">
        <w:rPr>
          <w:rFonts w:ascii="Arial" w:hAnsi="Arial" w:cs="Arial"/>
          <w:sz w:val="28"/>
          <w:szCs w:val="28"/>
          <w:lang w:eastAsia="bg-BG"/>
        </w:rPr>
        <w:t xml:space="preserve">); „ПРОТИВ” </w:t>
      </w:r>
      <w:r>
        <w:rPr>
          <w:rFonts w:ascii="Arial" w:hAnsi="Arial" w:cs="Arial"/>
          <w:sz w:val="28"/>
          <w:szCs w:val="28"/>
          <w:lang w:eastAsia="bg-BG"/>
        </w:rPr>
        <w:t>– 3 (ТРИ).</w:t>
      </w:r>
    </w:p>
    <w:p w:rsidR="00E50602" w:rsidRDefault="00E50602" w:rsidP="006E162F">
      <w:pPr>
        <w:spacing w:after="0"/>
        <w:rPr>
          <w:rFonts w:ascii="TimesNewRomanPSMT" w:hAnsi="TimesNewRomanPSMT" w:cs="TimesNewRomanPSMT"/>
          <w:sz w:val="28"/>
          <w:szCs w:val="28"/>
        </w:rPr>
      </w:pPr>
    </w:p>
    <w:p w:rsidR="00E50602" w:rsidRDefault="00E50602" w:rsidP="006E162F">
      <w:pPr>
        <w:spacing w:after="0"/>
        <w:rPr>
          <w:rFonts w:ascii="TimesNewRomanPSMT" w:hAnsi="TimesNewRomanPSMT" w:cs="TimesNewRomanPSMT"/>
          <w:sz w:val="28"/>
          <w:szCs w:val="28"/>
        </w:rPr>
      </w:pPr>
      <w:r>
        <w:rPr>
          <w:rFonts w:ascii="TimesNewRomanPSMT" w:hAnsi="TimesNewRomanPSMT" w:cs="TimesNewRomanPSMT"/>
          <w:sz w:val="28"/>
          <w:szCs w:val="28"/>
        </w:rPr>
        <w:tab/>
        <w:t xml:space="preserve">ОИК Карлово приема </w:t>
      </w:r>
      <w:r w:rsidRPr="00C95ECF">
        <w:rPr>
          <w:rFonts w:ascii="TimesNewRomanPSMT" w:hAnsi="TimesNewRomanPSMT" w:cs="TimesNewRomanPSMT"/>
          <w:b/>
          <w:sz w:val="28"/>
          <w:szCs w:val="28"/>
        </w:rPr>
        <w:t>Предложение 2</w:t>
      </w:r>
      <w:r>
        <w:rPr>
          <w:rFonts w:ascii="TimesNewRomanPSMT" w:hAnsi="TimesNewRomanPSMT" w:cs="TimesNewRomanPSMT"/>
          <w:sz w:val="28"/>
          <w:szCs w:val="28"/>
        </w:rPr>
        <w:t xml:space="preserve">. </w:t>
      </w:r>
    </w:p>
    <w:p w:rsidR="00E50602" w:rsidRDefault="00E50602" w:rsidP="006E162F">
      <w:pPr>
        <w:spacing w:after="0"/>
        <w:rPr>
          <w:rFonts w:ascii="TimesNewRomanPSMT" w:hAnsi="TimesNewRomanPSMT" w:cs="TimesNewRomanPSMT"/>
          <w:sz w:val="28"/>
          <w:szCs w:val="28"/>
        </w:rPr>
      </w:pPr>
    </w:p>
    <w:p w:rsidR="00E50602" w:rsidRDefault="00E50602" w:rsidP="006E162F">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E50602" w:rsidRDefault="00E50602" w:rsidP="006E162F">
      <w:pPr>
        <w:pStyle w:val="NoSpacing"/>
        <w:ind w:firstLine="708"/>
        <w:jc w:val="both"/>
        <w:rPr>
          <w:rFonts w:ascii="Arial" w:hAnsi="Arial" w:cs="Arial"/>
          <w:sz w:val="28"/>
          <w:szCs w:val="28"/>
          <w:lang w:eastAsia="bg-BG"/>
        </w:rPr>
      </w:pPr>
      <w:r w:rsidRPr="00812048">
        <w:rPr>
          <w:rFonts w:ascii="Arial" w:hAnsi="Arial" w:cs="Arial"/>
          <w:sz w:val="28"/>
          <w:szCs w:val="28"/>
          <w:lang w:eastAsia="bg-BG"/>
        </w:rPr>
        <w:t xml:space="preserve">Г-н Джингьозов изложи своите твърдения, че няма нищо общо с агитационните материали разпространени на територията на град Баня, Община Карлово. Безспорно обаче такива съществуват и дори по аргумент от писменото становище на г-н Джингьозов може да се направи обосновано предположение, че има такива и те са издадени в нарушение на ИК –само на чл. 183, ал. 1 и 2. Тъй като обаче ОИК-Карлово </w:t>
      </w:r>
      <w:r>
        <w:rPr>
          <w:rFonts w:ascii="Arial" w:hAnsi="Arial" w:cs="Arial"/>
          <w:sz w:val="28"/>
          <w:szCs w:val="28"/>
          <w:lang w:eastAsia="bg-BG"/>
        </w:rPr>
        <w:t>не е разследващ орган, предлага се</w:t>
      </w:r>
      <w:r w:rsidRPr="00812048">
        <w:rPr>
          <w:rFonts w:ascii="Arial" w:hAnsi="Arial" w:cs="Arial"/>
          <w:sz w:val="28"/>
          <w:szCs w:val="28"/>
          <w:lang w:eastAsia="bg-BG"/>
        </w:rPr>
        <w:t xml:space="preserve"> да се установи нарушение на чл. 183, ал. 1 и 2, но тъй като </w:t>
      </w:r>
      <w:r>
        <w:rPr>
          <w:rFonts w:ascii="Arial" w:hAnsi="Arial" w:cs="Arial"/>
          <w:sz w:val="28"/>
          <w:szCs w:val="28"/>
          <w:lang w:eastAsia="bg-BG"/>
        </w:rPr>
        <w:t>ОИК не може да установи</w:t>
      </w:r>
      <w:r w:rsidRPr="00812048">
        <w:rPr>
          <w:rFonts w:ascii="Arial" w:hAnsi="Arial" w:cs="Arial"/>
          <w:sz w:val="28"/>
          <w:szCs w:val="28"/>
          <w:lang w:eastAsia="bg-BG"/>
        </w:rPr>
        <w:t xml:space="preserve"> кой в действителност е нарушителят на когото да се наложи административното наказание, на основание чл. 43, ал. 3 от Закона за административните нарушения и наказания, ОИК да възложи на РУП-Карлово да установи самоличността на нарушителя, като след установяване на самоличността на нарушителя от РУП-Карлово, последните да уведомят ОИК – Карлово, за да се състави акт за установеното административно нарушение.</w:t>
      </w:r>
    </w:p>
    <w:p w:rsidR="00E50602" w:rsidRPr="00812048" w:rsidRDefault="00E50602" w:rsidP="006E162F">
      <w:pPr>
        <w:pStyle w:val="NoSpacing"/>
        <w:ind w:firstLine="708"/>
        <w:jc w:val="both"/>
        <w:rPr>
          <w:rFonts w:ascii="Arial" w:hAnsi="Arial" w:cs="Arial"/>
          <w:sz w:val="28"/>
          <w:szCs w:val="28"/>
          <w:lang w:eastAsia="bg-BG"/>
        </w:rPr>
      </w:pPr>
    </w:p>
    <w:p w:rsidR="00E50602" w:rsidRDefault="00E50602" w:rsidP="006C06F6">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2</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E50602" w:rsidRPr="000131B9" w:rsidRDefault="00E50602" w:rsidP="006C06F6">
      <w:pPr>
        <w:pStyle w:val="NoSpacing"/>
        <w:ind w:firstLine="708"/>
        <w:jc w:val="both"/>
        <w:rPr>
          <w:rFonts w:ascii="Arial" w:hAnsi="Arial" w:cs="Arial"/>
          <w:sz w:val="28"/>
          <w:szCs w:val="28"/>
          <w:lang w:eastAsia="bg-BG"/>
        </w:rPr>
      </w:pP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E50602" w:rsidRPr="000131B9" w:rsidRDefault="00E50602" w:rsidP="007D2032">
      <w:pPr>
        <w:pStyle w:val="NoSpacing"/>
        <w:ind w:firstLine="708"/>
        <w:jc w:val="both"/>
        <w:rPr>
          <w:rFonts w:ascii="Arial" w:hAnsi="Arial" w:cs="Arial"/>
          <w:sz w:val="28"/>
          <w:szCs w:val="28"/>
          <w:lang w:eastAsia="bg-BG"/>
        </w:rPr>
      </w:pPr>
      <w:r>
        <w:rPr>
          <w:rFonts w:ascii="Arial" w:hAnsi="Arial" w:cs="Arial"/>
          <w:sz w:val="28"/>
          <w:szCs w:val="28"/>
          <w:lang w:eastAsia="bg-BG"/>
        </w:rPr>
        <w:t xml:space="preserve">ЗАМ. ПРЕДСЕДАТЕЛ:   </w:t>
      </w:r>
      <w:r w:rsidRPr="000131B9">
        <w:rPr>
          <w:rFonts w:ascii="Arial" w:hAnsi="Arial" w:cs="Arial"/>
          <w:sz w:val="28"/>
          <w:szCs w:val="28"/>
          <w:lang w:eastAsia="bg-BG"/>
        </w:rPr>
        <w:t>Марина Онорио Росас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E50602"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r w:rsidRPr="000131B9">
        <w:rPr>
          <w:rFonts w:ascii="Arial" w:hAnsi="Arial" w:cs="Arial"/>
          <w:sz w:val="28"/>
          <w:szCs w:val="28"/>
          <w:lang w:eastAsia="bg-BG"/>
        </w:rPr>
        <w:t xml:space="preserve"> </w:t>
      </w:r>
    </w:p>
    <w:p w:rsidR="00E50602" w:rsidRPr="000131B9" w:rsidRDefault="00E50602" w:rsidP="007D2032">
      <w:pPr>
        <w:pStyle w:val="NoSpacing"/>
        <w:ind w:left="3540"/>
        <w:jc w:val="both"/>
        <w:rPr>
          <w:rFonts w:ascii="Arial" w:hAnsi="Arial" w:cs="Arial"/>
          <w:sz w:val="28"/>
          <w:szCs w:val="28"/>
          <w:lang w:eastAsia="bg-BG"/>
        </w:rPr>
      </w:pPr>
      <w:r>
        <w:rPr>
          <w:rFonts w:ascii="Arial" w:hAnsi="Arial" w:cs="Arial"/>
          <w:sz w:val="28"/>
          <w:szCs w:val="28"/>
          <w:lang w:eastAsia="bg-BG"/>
        </w:rPr>
        <w:t xml:space="preserve">    </w:t>
      </w:r>
      <w:r w:rsidRPr="000131B9">
        <w:rPr>
          <w:rFonts w:ascii="Arial" w:hAnsi="Arial" w:cs="Arial"/>
          <w:sz w:val="28"/>
          <w:szCs w:val="28"/>
          <w:lang w:eastAsia="bg-BG"/>
        </w:rPr>
        <w:t>Мариян Петров Кючуков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„ЗА”</w:t>
      </w:r>
    </w:p>
    <w:p w:rsidR="00E50602" w:rsidRPr="00441945" w:rsidRDefault="00E50602" w:rsidP="007D203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ab/>
        <w:t xml:space="preserve">    Невена Иванова Димитрова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E50602" w:rsidRPr="000131B9" w:rsidRDefault="00E50602" w:rsidP="00CF731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E50602" w:rsidRDefault="00E50602" w:rsidP="00CF7317">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Гласували: „ЗА” – </w:t>
      </w:r>
      <w:r>
        <w:rPr>
          <w:rFonts w:ascii="Arial" w:hAnsi="Arial" w:cs="Arial"/>
          <w:sz w:val="28"/>
          <w:szCs w:val="28"/>
          <w:lang w:eastAsia="bg-BG"/>
        </w:rPr>
        <w:t>10</w:t>
      </w:r>
      <w:r w:rsidRPr="000131B9">
        <w:rPr>
          <w:rFonts w:ascii="Arial" w:hAnsi="Arial" w:cs="Arial"/>
          <w:sz w:val="28"/>
          <w:szCs w:val="28"/>
          <w:lang w:eastAsia="bg-BG"/>
        </w:rPr>
        <w:t xml:space="preserve"> (</w:t>
      </w:r>
      <w:r>
        <w:rPr>
          <w:rFonts w:ascii="Arial" w:hAnsi="Arial" w:cs="Arial"/>
          <w:sz w:val="28"/>
          <w:szCs w:val="28"/>
          <w:lang w:eastAsia="bg-BG"/>
        </w:rPr>
        <w:t>десет</w:t>
      </w:r>
      <w:r w:rsidRPr="000131B9">
        <w:rPr>
          <w:rFonts w:ascii="Arial" w:hAnsi="Arial" w:cs="Arial"/>
          <w:sz w:val="28"/>
          <w:szCs w:val="28"/>
          <w:lang w:eastAsia="bg-BG"/>
        </w:rPr>
        <w:t xml:space="preserve">); „ПРОТИВ” </w:t>
      </w:r>
      <w:r>
        <w:rPr>
          <w:rFonts w:ascii="Arial" w:hAnsi="Arial" w:cs="Arial"/>
          <w:sz w:val="28"/>
          <w:szCs w:val="28"/>
          <w:lang w:eastAsia="bg-BG"/>
        </w:rPr>
        <w:t>– няма.</w:t>
      </w:r>
    </w:p>
    <w:p w:rsidR="00E50602" w:rsidRPr="006C06F6" w:rsidRDefault="00E50602" w:rsidP="006C06F6">
      <w:pPr>
        <w:pStyle w:val="NoSpacing"/>
        <w:ind w:firstLine="708"/>
        <w:jc w:val="both"/>
        <w:rPr>
          <w:rFonts w:ascii="Arial" w:hAnsi="Arial" w:cs="Arial"/>
          <w:sz w:val="28"/>
          <w:szCs w:val="28"/>
          <w:lang w:eastAsia="bg-BG"/>
        </w:rPr>
      </w:pPr>
    </w:p>
    <w:p w:rsidR="00E50602" w:rsidRDefault="00E50602" w:rsidP="003E362C">
      <w:pPr>
        <w:pStyle w:val="NoSpacing"/>
        <w:ind w:firstLine="708"/>
        <w:jc w:val="both"/>
        <w:rPr>
          <w:rFonts w:ascii="Arial" w:hAnsi="Arial" w:cs="Arial"/>
          <w:sz w:val="28"/>
          <w:szCs w:val="28"/>
          <w:lang w:eastAsia="bg-BG"/>
        </w:rPr>
      </w:pPr>
      <w:r w:rsidRPr="003E362C">
        <w:rPr>
          <w:rFonts w:ascii="Arial" w:hAnsi="Arial" w:cs="Arial"/>
          <w:sz w:val="28"/>
          <w:szCs w:val="28"/>
          <w:lang w:eastAsia="bg-BG"/>
        </w:rPr>
        <w:t xml:space="preserve">По точка </w:t>
      </w:r>
      <w:r>
        <w:rPr>
          <w:rFonts w:ascii="Arial" w:hAnsi="Arial" w:cs="Arial"/>
          <w:sz w:val="28"/>
          <w:szCs w:val="28"/>
          <w:lang w:eastAsia="bg-BG"/>
        </w:rPr>
        <w:t xml:space="preserve">3 </w:t>
      </w:r>
      <w:r w:rsidRPr="003E362C">
        <w:rPr>
          <w:rFonts w:ascii="Arial" w:hAnsi="Arial" w:cs="Arial"/>
          <w:sz w:val="28"/>
          <w:szCs w:val="28"/>
          <w:lang w:eastAsia="bg-BG"/>
        </w:rPr>
        <w:t>от дневния ред ОИК бяха дискутирани следните мнения:</w:t>
      </w:r>
    </w:p>
    <w:p w:rsidR="00E50602" w:rsidRPr="008C7D81" w:rsidRDefault="00E50602" w:rsidP="003E362C">
      <w:pPr>
        <w:spacing w:after="0"/>
        <w:ind w:firstLine="708"/>
        <w:rPr>
          <w:rFonts w:ascii="TimesNewRomanPSMT" w:hAnsi="TimesNewRomanPSMT" w:cs="TimesNewRomanPSMT"/>
          <w:b/>
          <w:sz w:val="28"/>
          <w:szCs w:val="28"/>
        </w:rPr>
      </w:pPr>
      <w:r w:rsidRPr="008C7D81">
        <w:rPr>
          <w:rFonts w:ascii="TimesNewRomanPSMT" w:hAnsi="TimesNewRomanPSMT" w:cs="TimesNewRomanPSMT"/>
          <w:b/>
          <w:sz w:val="28"/>
          <w:szCs w:val="28"/>
        </w:rPr>
        <w:t>Станко Маринов – Председател на ОИК</w:t>
      </w:r>
    </w:p>
    <w:p w:rsidR="00E50602" w:rsidRPr="003E362C" w:rsidRDefault="00E50602" w:rsidP="003E362C">
      <w:pPr>
        <w:pStyle w:val="NoSpacing"/>
        <w:ind w:firstLine="708"/>
        <w:jc w:val="both"/>
        <w:rPr>
          <w:rFonts w:ascii="Arial" w:hAnsi="Arial" w:cs="Arial"/>
          <w:sz w:val="28"/>
          <w:szCs w:val="28"/>
          <w:lang w:eastAsia="bg-BG"/>
        </w:rPr>
      </w:pPr>
      <w:r w:rsidRPr="003E362C">
        <w:rPr>
          <w:rFonts w:ascii="Arial" w:hAnsi="Arial" w:cs="Arial"/>
          <w:sz w:val="28"/>
          <w:szCs w:val="28"/>
          <w:lang w:eastAsia="bg-BG"/>
        </w:rPr>
        <w:t>Не следва ОИК да взема отношение тъй като е видно от материала свален от сайта на Община Карлово и публикувания текст а именно „ На откриването присъстваха Антон Минев, д-р Емил Кабаиванов, общински съветници, деца и граждани от квартала. Д-р Кабаиванов честити новата придобивка на живеещите в тази част на града и представи предстоящите проекти, които са предвидени да бъдат реализирани през настоящата и след</w:t>
      </w:r>
      <w:r>
        <w:rPr>
          <w:rFonts w:ascii="Arial" w:hAnsi="Arial" w:cs="Arial"/>
          <w:sz w:val="28"/>
          <w:szCs w:val="28"/>
          <w:lang w:eastAsia="bg-BG"/>
        </w:rPr>
        <w:t>ващите години в този квартал. Н</w:t>
      </w:r>
      <w:r w:rsidRPr="003E362C">
        <w:rPr>
          <w:rFonts w:ascii="Arial" w:hAnsi="Arial" w:cs="Arial"/>
          <w:sz w:val="28"/>
          <w:szCs w:val="28"/>
          <w:lang w:eastAsia="bg-BG"/>
        </w:rPr>
        <w:t>икъде в публикацията не става въпрос каква длъжност заема Емил Кабаиванов, тоест в качеството му на Кмет на Община Карлово или в качеството му на кандидат Кмет на Община Карлово. Не би следвало статията да се тълкува като предизборна агитация и не считам, че има нарушение на разпоредби на ИК.</w:t>
      </w:r>
    </w:p>
    <w:p w:rsidR="00E50602" w:rsidRDefault="00E50602" w:rsidP="003E362C">
      <w:pPr>
        <w:pStyle w:val="NoSpacing"/>
        <w:ind w:firstLine="708"/>
        <w:jc w:val="both"/>
        <w:rPr>
          <w:rFonts w:ascii="Arial" w:hAnsi="Arial" w:cs="Arial"/>
          <w:sz w:val="28"/>
          <w:szCs w:val="28"/>
          <w:lang w:eastAsia="bg-BG"/>
        </w:rPr>
      </w:pPr>
    </w:p>
    <w:p w:rsidR="00E50602" w:rsidRDefault="00E50602" w:rsidP="00924818">
      <w:pPr>
        <w:pStyle w:val="NoSpacing"/>
        <w:jc w:val="both"/>
        <w:rPr>
          <w:rFonts w:ascii="Arial" w:hAnsi="Arial" w:cs="Arial"/>
          <w:sz w:val="28"/>
          <w:szCs w:val="28"/>
          <w:lang w:eastAsia="bg-BG"/>
        </w:rPr>
      </w:pPr>
      <w:r>
        <w:rPr>
          <w:rFonts w:ascii="Arial" w:hAnsi="Arial" w:cs="Arial"/>
          <w:sz w:val="28"/>
          <w:szCs w:val="28"/>
          <w:lang w:eastAsia="bg-BG"/>
        </w:rPr>
        <w:tab/>
      </w:r>
      <w:r w:rsidRPr="0016249E">
        <w:rPr>
          <w:rFonts w:ascii="TimesNewRomanPSMT" w:hAnsi="TimesNewRomanPSMT" w:cs="TimesNewRomanPSMT"/>
          <w:b/>
          <w:sz w:val="28"/>
          <w:szCs w:val="28"/>
        </w:rPr>
        <w:t>Марина Росас – Зам. Председател на ОИК</w:t>
      </w:r>
    </w:p>
    <w:p w:rsidR="00E50602" w:rsidRDefault="00E50602" w:rsidP="003E362C">
      <w:pPr>
        <w:pStyle w:val="NoSpacing"/>
        <w:ind w:firstLine="708"/>
        <w:jc w:val="both"/>
        <w:rPr>
          <w:rFonts w:ascii="Arial" w:hAnsi="Arial" w:cs="Arial"/>
          <w:sz w:val="28"/>
          <w:szCs w:val="28"/>
          <w:lang w:eastAsia="bg-BG"/>
        </w:rPr>
      </w:pPr>
      <w:r w:rsidRPr="003E362C">
        <w:rPr>
          <w:rFonts w:ascii="Arial" w:hAnsi="Arial" w:cs="Arial"/>
          <w:sz w:val="28"/>
          <w:szCs w:val="28"/>
          <w:lang w:eastAsia="bg-BG"/>
        </w:rPr>
        <w:t>На 05.09.2015 г. на официалния интернет сайт на Община Карлово видях следната статия „Откриха нова детска площадка”. Статията е публикувана на 03.10.2015г. в 12:37 часа. Във втория абзац на статията пише, че на откриването на детската площадка са присъствали г-н Антон Минев, д-р Емил Кабаиванов, общински съветници, деца и граждани. На снимката изобразена над статията ясно се вижда как г-н Кабаиванов е взел думата, като това се потвърждава и от второто изречение от втори абзац, което гласи следното: „Д-р Кабаиванов честити новата придобивка на живеещите в тази част на града и представи предстоящите проекти, които са предвидени да бъдат реализирани през настоящата и следващите години в този квартал”. Считам, че е нарушена нормата на чл.  183, ал. 4 от ИК относно водене на предизборната кампания в нарушение на добрите нрави. Не мисля, че е редно г-н Кабаиванов да представя предстоящите проекти, които са предвидени да бъдат реализирани от Община Карлово през настоящата и следващите години. Това не е редно, тъй като по този начин е налице предпоставка за внушение в полза на определен кандидат, че същият едва</w:t>
      </w:r>
      <w:r>
        <w:rPr>
          <w:rFonts w:ascii="Arial" w:hAnsi="Arial" w:cs="Arial"/>
          <w:sz w:val="28"/>
          <w:szCs w:val="28"/>
          <w:lang w:eastAsia="bg-BG"/>
        </w:rPr>
        <w:t xml:space="preserve"> </w:t>
      </w:r>
      <w:r w:rsidRPr="003E362C">
        <w:rPr>
          <w:rFonts w:ascii="Arial" w:hAnsi="Arial" w:cs="Arial"/>
          <w:sz w:val="28"/>
          <w:szCs w:val="28"/>
          <w:lang w:eastAsia="bg-BG"/>
        </w:rPr>
        <w:t>ли не е сигурен, че ще продължи управлението на Общината и през следващите 4 години. Още повече, че г-н Кабаиванов ползва отпуск по време на предизборната кампания и е редно да се въздържа от посещения на места, реализирани със средства от еврофондовете по време на управлението му на Община Карлово като Кмет на последната. Не е ли достатъчно само г-н Минев като ВРИД Кмет на Община Карлово да присъства на събитието. Като какъв г-н Кабаиванов се появява на събитието и защо взима думата? Така кандидатите нямат право на равен шанс в изявите им по време на предизборната кампания.</w:t>
      </w:r>
    </w:p>
    <w:p w:rsidR="00E50602" w:rsidRPr="003E362C" w:rsidRDefault="00E50602" w:rsidP="003E362C">
      <w:pPr>
        <w:pStyle w:val="NoSpacing"/>
        <w:ind w:firstLine="708"/>
        <w:jc w:val="both"/>
        <w:rPr>
          <w:rFonts w:ascii="Arial" w:hAnsi="Arial" w:cs="Arial"/>
          <w:sz w:val="28"/>
          <w:szCs w:val="28"/>
          <w:lang w:eastAsia="bg-BG"/>
        </w:rPr>
      </w:pPr>
      <w:r>
        <w:rPr>
          <w:rFonts w:ascii="Arial" w:hAnsi="Arial" w:cs="Arial"/>
          <w:sz w:val="28"/>
          <w:szCs w:val="28"/>
          <w:lang w:eastAsia="bg-BG"/>
        </w:rPr>
        <w:t>На сайта на Община Карлово се публикуват само статии на един кандидатите за Кмет на Община Карлово – Емил Кабаиванов.</w:t>
      </w:r>
    </w:p>
    <w:p w:rsidR="00E50602" w:rsidRDefault="00E50602" w:rsidP="00924818">
      <w:pPr>
        <w:pStyle w:val="NoSpacing"/>
        <w:jc w:val="both"/>
        <w:rPr>
          <w:rFonts w:ascii="Arial" w:hAnsi="Arial" w:cs="Arial"/>
          <w:sz w:val="28"/>
          <w:szCs w:val="28"/>
          <w:lang w:eastAsia="bg-BG"/>
        </w:rPr>
      </w:pPr>
    </w:p>
    <w:p w:rsidR="00E50602" w:rsidRPr="0016249E" w:rsidRDefault="00E50602" w:rsidP="003E362C">
      <w:pPr>
        <w:spacing w:after="0"/>
        <w:ind w:firstLine="708"/>
        <w:jc w:val="both"/>
        <w:rPr>
          <w:rFonts w:ascii="TimesNewRomanPSMT" w:hAnsi="TimesNewRomanPSMT" w:cs="TimesNewRomanPSMT"/>
          <w:b/>
          <w:sz w:val="28"/>
          <w:szCs w:val="28"/>
        </w:rPr>
      </w:pPr>
      <w:r>
        <w:rPr>
          <w:rFonts w:ascii="TimesNewRomanPSMT" w:hAnsi="TimesNewRomanPSMT" w:cs="TimesNewRomanPSMT"/>
          <w:b/>
          <w:sz w:val="28"/>
          <w:szCs w:val="28"/>
        </w:rPr>
        <w:t>Любен</w:t>
      </w:r>
      <w:r w:rsidRPr="0016249E">
        <w:rPr>
          <w:rFonts w:ascii="TimesNewRomanPSMT" w:hAnsi="TimesNewRomanPSMT" w:cs="TimesNewRomanPSMT"/>
          <w:b/>
          <w:sz w:val="28"/>
          <w:szCs w:val="28"/>
        </w:rPr>
        <w:t xml:space="preserve"> Маджаров – член на ОИК</w:t>
      </w:r>
    </w:p>
    <w:p w:rsidR="00E50602" w:rsidRDefault="00E50602" w:rsidP="003E362C">
      <w:pPr>
        <w:pStyle w:val="NoSpacing"/>
        <w:ind w:firstLine="708"/>
        <w:jc w:val="both"/>
        <w:rPr>
          <w:rFonts w:ascii="Arial" w:hAnsi="Arial" w:cs="Arial"/>
          <w:sz w:val="28"/>
          <w:szCs w:val="28"/>
          <w:lang w:eastAsia="bg-BG"/>
        </w:rPr>
      </w:pPr>
      <w:r w:rsidRPr="003E362C">
        <w:rPr>
          <w:rFonts w:ascii="Arial" w:hAnsi="Arial" w:cs="Arial"/>
          <w:sz w:val="28"/>
          <w:szCs w:val="28"/>
          <w:lang w:eastAsia="bg-BG"/>
        </w:rPr>
        <w:t>От снимковия материал и коментара към него, който Г-н Председателя прочете донякъде и услужливо забрави, аз ще я Ви я цитирам докрай: „На откриването присъстваха Антон Минев, д-р Емил Кабаиванов, общински съветници, деца и граждани от квартала. Д-р Кабаиванов честити новата придобивка на живеещите в тази част на града и представи предстоящите проекти, които са предвидени да бъдат реализирани през настоящата и следващите години в този квартал.” и питам   Д-р Емил Кабаиванов в качеството му на какъв честити новата придобивка – кандидат Кмет или Кмет на Община Карлово? Това е пряк намек, че той е уверен, че ще бъде преизбран за Кмет на Община Карлово.</w:t>
      </w:r>
    </w:p>
    <w:p w:rsidR="00E50602" w:rsidRDefault="00E50602" w:rsidP="003E362C">
      <w:pPr>
        <w:pStyle w:val="NoSpacing"/>
        <w:ind w:firstLine="708"/>
        <w:jc w:val="both"/>
        <w:rPr>
          <w:rFonts w:ascii="Arial" w:hAnsi="Arial" w:cs="Arial"/>
          <w:sz w:val="28"/>
          <w:szCs w:val="28"/>
          <w:lang w:eastAsia="bg-BG"/>
        </w:rPr>
      </w:pPr>
    </w:p>
    <w:p w:rsidR="00E50602" w:rsidRDefault="00E50602" w:rsidP="003E362C">
      <w:pPr>
        <w:pStyle w:val="NoSpacing"/>
        <w:ind w:firstLine="900"/>
        <w:jc w:val="both"/>
        <w:rPr>
          <w:rFonts w:ascii="Arial" w:hAnsi="Arial" w:cs="Arial"/>
          <w:sz w:val="28"/>
          <w:szCs w:val="28"/>
          <w:lang w:eastAsia="bg-BG"/>
        </w:rPr>
      </w:pPr>
      <w:r>
        <w:rPr>
          <w:rFonts w:ascii="Arial" w:hAnsi="Arial" w:cs="Arial"/>
          <w:sz w:val="28"/>
          <w:szCs w:val="28"/>
          <w:lang w:eastAsia="bg-BG"/>
        </w:rPr>
        <w:t>На основание проведените дебати се оформиха две предложения за Решение:</w:t>
      </w:r>
    </w:p>
    <w:p w:rsidR="00E50602" w:rsidRDefault="00E50602" w:rsidP="003E362C">
      <w:pPr>
        <w:pStyle w:val="NoSpacing"/>
        <w:jc w:val="both"/>
        <w:rPr>
          <w:rFonts w:ascii="Arial" w:hAnsi="Arial" w:cs="Arial"/>
          <w:sz w:val="28"/>
          <w:szCs w:val="28"/>
          <w:lang w:eastAsia="bg-BG"/>
        </w:rPr>
      </w:pPr>
    </w:p>
    <w:p w:rsidR="00E50602" w:rsidRPr="0016249E" w:rsidRDefault="00E50602" w:rsidP="003E362C">
      <w:pPr>
        <w:spacing w:after="0"/>
        <w:ind w:firstLine="902"/>
        <w:jc w:val="both"/>
        <w:rPr>
          <w:rFonts w:ascii="TimesNewRomanPSMT" w:hAnsi="TimesNewRomanPSMT" w:cs="TimesNewRomanPSMT"/>
          <w:sz w:val="28"/>
          <w:szCs w:val="28"/>
        </w:rPr>
      </w:pPr>
      <w:r w:rsidRPr="002F2C05">
        <w:rPr>
          <w:rFonts w:ascii="Arial" w:hAnsi="Arial" w:cs="Arial"/>
          <w:b/>
          <w:sz w:val="28"/>
          <w:szCs w:val="28"/>
          <w:u w:val="single"/>
          <w:lang w:eastAsia="bg-BG"/>
        </w:rPr>
        <w:t>Предложение 1:</w:t>
      </w:r>
    </w:p>
    <w:p w:rsidR="00E50602" w:rsidRDefault="00E50602" w:rsidP="003E362C">
      <w:pPr>
        <w:spacing w:after="0"/>
        <w:ind w:firstLine="902"/>
        <w:jc w:val="both"/>
        <w:rPr>
          <w:rFonts w:ascii="Arial" w:hAnsi="Arial" w:cs="Arial"/>
          <w:sz w:val="28"/>
          <w:szCs w:val="28"/>
          <w:lang w:eastAsia="bg-BG"/>
        </w:rPr>
      </w:pPr>
      <w:r>
        <w:rPr>
          <w:rFonts w:ascii="Arial" w:hAnsi="Arial" w:cs="Arial"/>
          <w:sz w:val="28"/>
          <w:szCs w:val="28"/>
          <w:lang w:eastAsia="bg-BG"/>
        </w:rPr>
        <w:t>На основание изказването</w:t>
      </w:r>
      <w:r w:rsidRPr="002F2C05">
        <w:rPr>
          <w:rFonts w:ascii="Arial" w:hAnsi="Arial" w:cs="Arial"/>
          <w:sz w:val="28"/>
          <w:szCs w:val="28"/>
          <w:lang w:eastAsia="bg-BG"/>
        </w:rPr>
        <w:t xml:space="preserve"> на </w:t>
      </w:r>
      <w:r>
        <w:rPr>
          <w:rFonts w:ascii="Arial" w:hAnsi="Arial" w:cs="Arial"/>
          <w:sz w:val="28"/>
          <w:szCs w:val="28"/>
          <w:lang w:eastAsia="bg-BG"/>
        </w:rPr>
        <w:t>Председателя на ОИК Станко Маринов</w:t>
      </w:r>
      <w:r w:rsidRPr="002F2C05">
        <w:rPr>
          <w:rFonts w:ascii="Arial" w:hAnsi="Arial" w:cs="Arial"/>
          <w:sz w:val="28"/>
          <w:szCs w:val="28"/>
          <w:lang w:eastAsia="bg-BG"/>
        </w:rPr>
        <w:t>,</w:t>
      </w:r>
      <w:r w:rsidRPr="007F4B47">
        <w:t xml:space="preserve"> </w:t>
      </w:r>
      <w:r w:rsidRPr="007F4B47">
        <w:rPr>
          <w:rFonts w:ascii="Arial" w:hAnsi="Arial" w:cs="Arial"/>
          <w:sz w:val="28"/>
          <w:szCs w:val="28"/>
          <w:lang w:eastAsia="bg-BG"/>
        </w:rPr>
        <w:t>се</w:t>
      </w:r>
      <w:r>
        <w:t xml:space="preserve"> </w:t>
      </w:r>
      <w:r>
        <w:rPr>
          <w:rFonts w:ascii="Arial" w:hAnsi="Arial" w:cs="Arial"/>
          <w:sz w:val="28"/>
          <w:szCs w:val="28"/>
          <w:lang w:eastAsia="bg-BG"/>
        </w:rPr>
        <w:t xml:space="preserve">предлага ОИК Карлово да не </w:t>
      </w:r>
      <w:r w:rsidRPr="003E362C">
        <w:rPr>
          <w:rFonts w:ascii="Arial" w:hAnsi="Arial" w:cs="Arial"/>
          <w:sz w:val="28"/>
          <w:szCs w:val="28"/>
          <w:lang w:eastAsia="bg-BG"/>
        </w:rPr>
        <w:t>да взема отношение</w:t>
      </w:r>
      <w:r>
        <w:rPr>
          <w:rFonts w:ascii="Arial" w:hAnsi="Arial" w:cs="Arial"/>
          <w:sz w:val="28"/>
          <w:szCs w:val="28"/>
          <w:lang w:eastAsia="bg-BG"/>
        </w:rPr>
        <w:t xml:space="preserve"> по сигнала, тъй като няма нарушение на ИК.</w:t>
      </w:r>
    </w:p>
    <w:p w:rsidR="00E50602" w:rsidRPr="007F4B47" w:rsidRDefault="00E50602" w:rsidP="003E362C">
      <w:pPr>
        <w:spacing w:after="0"/>
        <w:ind w:firstLine="902"/>
        <w:jc w:val="both"/>
        <w:rPr>
          <w:rFonts w:ascii="Arial" w:hAnsi="Arial" w:cs="Arial"/>
          <w:sz w:val="28"/>
          <w:szCs w:val="28"/>
          <w:lang w:eastAsia="bg-BG"/>
        </w:rPr>
      </w:pPr>
    </w:p>
    <w:p w:rsidR="00E50602" w:rsidRDefault="00E50602" w:rsidP="003E362C">
      <w:pPr>
        <w:spacing w:after="0"/>
        <w:ind w:firstLine="902"/>
        <w:rPr>
          <w:rFonts w:ascii="TimesNewRomanPSMT" w:hAnsi="TimesNewRomanPSMT" w:cs="TimesNewRomanPSMT"/>
          <w:sz w:val="28"/>
          <w:szCs w:val="28"/>
        </w:rPr>
      </w:pPr>
      <w:r w:rsidRPr="002F2C05">
        <w:rPr>
          <w:rFonts w:ascii="Arial" w:hAnsi="Arial" w:cs="Arial"/>
          <w:b/>
          <w:sz w:val="28"/>
          <w:szCs w:val="28"/>
          <w:u w:val="single"/>
          <w:lang w:eastAsia="bg-BG"/>
        </w:rPr>
        <w:t>Предложение 2</w:t>
      </w:r>
      <w:r w:rsidRPr="002F2C05">
        <w:rPr>
          <w:rFonts w:ascii="Arial" w:hAnsi="Arial" w:cs="Arial"/>
          <w:sz w:val="28"/>
          <w:szCs w:val="28"/>
          <w:lang w:eastAsia="bg-BG"/>
        </w:rPr>
        <w:t>:</w:t>
      </w:r>
    </w:p>
    <w:p w:rsidR="00E50602" w:rsidRPr="0016249E" w:rsidRDefault="00E50602" w:rsidP="003E362C">
      <w:pPr>
        <w:spacing w:after="0"/>
        <w:ind w:firstLine="902"/>
        <w:jc w:val="both"/>
        <w:rPr>
          <w:rFonts w:ascii="TimesNewRomanPSMT" w:hAnsi="TimesNewRomanPSMT" w:cs="TimesNewRomanPSMT"/>
          <w:sz w:val="28"/>
          <w:szCs w:val="28"/>
        </w:rPr>
      </w:pPr>
      <w:r w:rsidRPr="002F2C05">
        <w:rPr>
          <w:rFonts w:ascii="Arial" w:hAnsi="Arial" w:cs="Arial"/>
          <w:sz w:val="28"/>
          <w:szCs w:val="28"/>
          <w:lang w:eastAsia="bg-BG"/>
        </w:rPr>
        <w:t>На основание изказван</w:t>
      </w:r>
      <w:r>
        <w:rPr>
          <w:rFonts w:ascii="Arial" w:hAnsi="Arial" w:cs="Arial"/>
          <w:sz w:val="28"/>
          <w:szCs w:val="28"/>
          <w:lang w:eastAsia="bg-BG"/>
        </w:rPr>
        <w:t>ията</w:t>
      </w:r>
      <w:r w:rsidRPr="002F2C05">
        <w:rPr>
          <w:rFonts w:ascii="Arial" w:hAnsi="Arial" w:cs="Arial"/>
          <w:sz w:val="28"/>
          <w:szCs w:val="28"/>
          <w:lang w:eastAsia="bg-BG"/>
        </w:rPr>
        <w:t xml:space="preserve"> на Марина Росас</w:t>
      </w:r>
      <w:r>
        <w:rPr>
          <w:rFonts w:ascii="Arial" w:hAnsi="Arial" w:cs="Arial"/>
          <w:sz w:val="28"/>
          <w:szCs w:val="28"/>
          <w:lang w:eastAsia="bg-BG"/>
        </w:rPr>
        <w:t xml:space="preserve"> и Любен Маджаров, се предлага да се установи нарушение на чл. 183 ал. 4 от ИК относно водене на предизборна агитация в нарушение на добрите нрави.</w:t>
      </w:r>
    </w:p>
    <w:p w:rsidR="00E50602" w:rsidRPr="003E362C" w:rsidRDefault="00E50602" w:rsidP="003E362C">
      <w:pPr>
        <w:pStyle w:val="NoSpacing"/>
        <w:ind w:firstLine="708"/>
        <w:jc w:val="both"/>
        <w:rPr>
          <w:rFonts w:ascii="Arial" w:hAnsi="Arial" w:cs="Arial"/>
          <w:sz w:val="28"/>
          <w:szCs w:val="28"/>
          <w:lang w:eastAsia="bg-BG"/>
        </w:rPr>
      </w:pPr>
    </w:p>
    <w:p w:rsidR="00E50602" w:rsidRDefault="00E50602" w:rsidP="00924818">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w:t>
      </w:r>
      <w:r w:rsidRPr="002F2C05">
        <w:rPr>
          <w:rFonts w:ascii="Arial" w:hAnsi="Arial" w:cs="Arial"/>
          <w:b/>
          <w:sz w:val="28"/>
          <w:szCs w:val="28"/>
          <w:u w:val="single"/>
          <w:lang w:eastAsia="bg-BG"/>
        </w:rPr>
        <w:t>Предложение 1:</w:t>
      </w:r>
      <w:r w:rsidRPr="000131B9">
        <w:rPr>
          <w:rFonts w:ascii="Arial" w:hAnsi="Arial" w:cs="Arial"/>
          <w:sz w:val="28"/>
          <w:szCs w:val="28"/>
          <w:lang w:eastAsia="bg-BG"/>
        </w:rPr>
        <w:t xml:space="preserve"> от</w:t>
      </w:r>
      <w:r>
        <w:rPr>
          <w:rFonts w:ascii="Arial" w:hAnsi="Arial" w:cs="Arial"/>
          <w:sz w:val="28"/>
          <w:szCs w:val="28"/>
          <w:lang w:eastAsia="bg-BG"/>
        </w:rPr>
        <w:t xml:space="preserve"> точка 3 на</w:t>
      </w:r>
      <w:r w:rsidRPr="000131B9">
        <w:rPr>
          <w:rFonts w:ascii="Arial" w:hAnsi="Arial" w:cs="Arial"/>
          <w:sz w:val="28"/>
          <w:szCs w:val="28"/>
          <w:lang w:eastAsia="bg-BG"/>
        </w:rPr>
        <w:t xml:space="preserve"> дневния ред</w:t>
      </w:r>
      <w:r>
        <w:rPr>
          <w:rFonts w:ascii="Arial" w:hAnsi="Arial" w:cs="Arial"/>
          <w:sz w:val="28"/>
          <w:szCs w:val="28"/>
          <w:lang w:eastAsia="bg-BG"/>
        </w:rPr>
        <w:t>:</w:t>
      </w:r>
    </w:p>
    <w:p w:rsidR="00E50602" w:rsidRPr="000131B9" w:rsidRDefault="00E50602" w:rsidP="00924818">
      <w:pPr>
        <w:pStyle w:val="NoSpacing"/>
        <w:ind w:firstLine="708"/>
        <w:jc w:val="both"/>
        <w:rPr>
          <w:rFonts w:ascii="Arial" w:hAnsi="Arial" w:cs="Arial"/>
          <w:sz w:val="28"/>
          <w:szCs w:val="28"/>
          <w:lang w:eastAsia="bg-BG"/>
        </w:rPr>
      </w:pP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„ЗА” </w:t>
      </w:r>
    </w:p>
    <w:p w:rsidR="00E50602" w:rsidRPr="000131B9" w:rsidRDefault="00E50602" w:rsidP="007D2032">
      <w:pPr>
        <w:pStyle w:val="NoSpacing"/>
        <w:ind w:firstLine="708"/>
        <w:jc w:val="both"/>
        <w:rPr>
          <w:rFonts w:ascii="Arial" w:hAnsi="Arial" w:cs="Arial"/>
          <w:sz w:val="28"/>
          <w:szCs w:val="28"/>
          <w:lang w:eastAsia="bg-BG"/>
        </w:rPr>
      </w:pPr>
      <w:r>
        <w:rPr>
          <w:rFonts w:ascii="Arial" w:hAnsi="Arial" w:cs="Arial"/>
          <w:sz w:val="28"/>
          <w:szCs w:val="28"/>
          <w:lang w:eastAsia="bg-BG"/>
        </w:rPr>
        <w:t xml:space="preserve">ЗАМ. ПРЕДСЕДАТЕЛ:   </w:t>
      </w:r>
      <w:r w:rsidRPr="000131B9">
        <w:rPr>
          <w:rFonts w:ascii="Arial" w:hAnsi="Arial" w:cs="Arial"/>
          <w:sz w:val="28"/>
          <w:szCs w:val="28"/>
          <w:lang w:eastAsia="bg-BG"/>
        </w:rPr>
        <w:t>Марина Онорио Росас -  „</w:t>
      </w:r>
      <w:r>
        <w:rPr>
          <w:rFonts w:ascii="Arial" w:hAnsi="Arial" w:cs="Arial"/>
          <w:sz w:val="28"/>
          <w:szCs w:val="28"/>
          <w:lang w:eastAsia="bg-BG"/>
        </w:rPr>
        <w:t>ПРОТИВ</w:t>
      </w:r>
      <w:r w:rsidRPr="000131B9">
        <w:rPr>
          <w:rFonts w:ascii="Arial" w:hAnsi="Arial" w:cs="Arial"/>
          <w:sz w:val="28"/>
          <w:szCs w:val="28"/>
          <w:lang w:eastAsia="bg-BG"/>
        </w:rPr>
        <w:t>”</w:t>
      </w:r>
    </w:p>
    <w:p w:rsidR="00E50602" w:rsidRPr="000131B9" w:rsidRDefault="00E50602" w:rsidP="00706CE4">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r>
      <w:r>
        <w:rPr>
          <w:rFonts w:ascii="Arial" w:hAnsi="Arial" w:cs="Arial"/>
          <w:sz w:val="28"/>
          <w:szCs w:val="28"/>
          <w:lang w:eastAsia="bg-BG"/>
        </w:rPr>
        <w:t xml:space="preserve">    Пепа Николова Шуплева -  „ПРОТИВ</w:t>
      </w:r>
      <w:r w:rsidRPr="000131B9">
        <w:rPr>
          <w:rFonts w:ascii="Arial" w:hAnsi="Arial" w:cs="Arial"/>
          <w:sz w:val="28"/>
          <w:szCs w:val="28"/>
          <w:lang w:eastAsia="bg-BG"/>
        </w:rPr>
        <w:t>”</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r>
      <w:r>
        <w:rPr>
          <w:rFonts w:ascii="Arial" w:hAnsi="Arial" w:cs="Arial"/>
          <w:sz w:val="28"/>
          <w:szCs w:val="28"/>
          <w:lang w:eastAsia="bg-BG"/>
        </w:rPr>
        <w:t xml:space="preserve">    Любен Иванов Маджаров -  „ПРОТИВ</w:t>
      </w:r>
      <w:r w:rsidRPr="000131B9">
        <w:rPr>
          <w:rFonts w:ascii="Arial" w:hAnsi="Arial" w:cs="Arial"/>
          <w:sz w:val="28"/>
          <w:szCs w:val="28"/>
          <w:lang w:eastAsia="bg-BG"/>
        </w:rPr>
        <w:t>”</w:t>
      </w:r>
    </w:p>
    <w:p w:rsidR="00E50602"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 xml:space="preserve">Маргарита Георгиева Рогачева - </w:t>
      </w:r>
      <w:r w:rsidRPr="000131B9">
        <w:rPr>
          <w:rFonts w:ascii="Arial" w:hAnsi="Arial" w:cs="Arial"/>
          <w:sz w:val="28"/>
          <w:szCs w:val="28"/>
          <w:lang w:eastAsia="bg-BG"/>
        </w:rPr>
        <w:t xml:space="preserve"> </w:t>
      </w:r>
      <w:r>
        <w:rPr>
          <w:rFonts w:ascii="Arial" w:hAnsi="Arial" w:cs="Arial"/>
          <w:sz w:val="28"/>
          <w:szCs w:val="28"/>
          <w:lang w:eastAsia="bg-BG"/>
        </w:rPr>
        <w:t>„ПРОТИВ”</w:t>
      </w:r>
    </w:p>
    <w:p w:rsidR="00E50602" w:rsidRPr="000131B9" w:rsidRDefault="00E50602" w:rsidP="007D2032">
      <w:pPr>
        <w:pStyle w:val="NoSpacing"/>
        <w:ind w:left="3540"/>
        <w:jc w:val="both"/>
        <w:rPr>
          <w:rFonts w:ascii="Arial" w:hAnsi="Arial" w:cs="Arial"/>
          <w:sz w:val="28"/>
          <w:szCs w:val="28"/>
          <w:lang w:eastAsia="bg-BG"/>
        </w:rPr>
      </w:pPr>
      <w:r>
        <w:rPr>
          <w:rFonts w:ascii="Arial" w:hAnsi="Arial" w:cs="Arial"/>
          <w:sz w:val="28"/>
          <w:szCs w:val="28"/>
          <w:lang w:eastAsia="bg-BG"/>
        </w:rPr>
        <w:t xml:space="preserve">    Мариян Петров Кючуков - „ПРОТИВ</w:t>
      </w:r>
      <w:r w:rsidRPr="000131B9">
        <w:rPr>
          <w:rFonts w:ascii="Arial" w:hAnsi="Arial" w:cs="Arial"/>
          <w:sz w:val="28"/>
          <w:szCs w:val="28"/>
          <w:lang w:eastAsia="bg-BG"/>
        </w:rPr>
        <w:t>”</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Сехер Кязимова Бекташева – „ПРОТИВ</w:t>
      </w:r>
      <w:r w:rsidRPr="000131B9">
        <w:rPr>
          <w:rFonts w:ascii="Arial" w:hAnsi="Arial" w:cs="Arial"/>
          <w:sz w:val="28"/>
          <w:szCs w:val="28"/>
          <w:lang w:eastAsia="bg-BG"/>
        </w:rPr>
        <w:t>”</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 xml:space="preserve">  Дияна Атанасова Николова – „ПРОТИВ</w:t>
      </w:r>
      <w:r w:rsidRPr="000131B9">
        <w:rPr>
          <w:rFonts w:ascii="Arial" w:hAnsi="Arial" w:cs="Arial"/>
          <w:sz w:val="28"/>
          <w:szCs w:val="28"/>
          <w:lang w:eastAsia="bg-BG"/>
        </w:rPr>
        <w:t>”</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Pr>
          <w:rFonts w:ascii="Arial" w:hAnsi="Arial" w:cs="Arial"/>
          <w:sz w:val="28"/>
          <w:szCs w:val="28"/>
          <w:lang w:eastAsia="bg-BG"/>
        </w:rPr>
        <w:t xml:space="preserve">    Владимир Тодоров Колев – „ПРОТИВ</w:t>
      </w:r>
      <w:r w:rsidRPr="000131B9">
        <w:rPr>
          <w:rFonts w:ascii="Arial" w:hAnsi="Arial" w:cs="Arial"/>
          <w:sz w:val="28"/>
          <w:szCs w:val="28"/>
          <w:lang w:eastAsia="bg-BG"/>
        </w:rPr>
        <w:t>”</w:t>
      </w:r>
    </w:p>
    <w:p w:rsidR="00E50602" w:rsidRPr="000131B9" w:rsidRDefault="00E50602" w:rsidP="00924818">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E50602" w:rsidRDefault="00E50602" w:rsidP="00924818">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Гласували: „ЗА” – </w:t>
      </w:r>
      <w:r>
        <w:rPr>
          <w:rFonts w:ascii="Arial" w:hAnsi="Arial" w:cs="Arial"/>
          <w:sz w:val="28"/>
          <w:szCs w:val="28"/>
          <w:lang w:eastAsia="bg-BG"/>
        </w:rPr>
        <w:t>1</w:t>
      </w:r>
      <w:r w:rsidRPr="000131B9">
        <w:rPr>
          <w:rFonts w:ascii="Arial" w:hAnsi="Arial" w:cs="Arial"/>
          <w:sz w:val="28"/>
          <w:szCs w:val="28"/>
          <w:lang w:eastAsia="bg-BG"/>
        </w:rPr>
        <w:t xml:space="preserve"> (</w:t>
      </w:r>
      <w:r>
        <w:rPr>
          <w:rFonts w:ascii="Arial" w:hAnsi="Arial" w:cs="Arial"/>
          <w:sz w:val="28"/>
          <w:szCs w:val="28"/>
          <w:lang w:eastAsia="bg-BG"/>
        </w:rPr>
        <w:t>един); „ПРОТИВ” –</w:t>
      </w:r>
      <w:r w:rsidRPr="000131B9">
        <w:rPr>
          <w:rFonts w:ascii="Arial" w:hAnsi="Arial" w:cs="Arial"/>
          <w:sz w:val="28"/>
          <w:szCs w:val="28"/>
          <w:lang w:eastAsia="bg-BG"/>
        </w:rPr>
        <w:t xml:space="preserve"> </w:t>
      </w:r>
      <w:r>
        <w:rPr>
          <w:rFonts w:ascii="Arial" w:hAnsi="Arial" w:cs="Arial"/>
          <w:sz w:val="28"/>
          <w:szCs w:val="28"/>
          <w:lang w:eastAsia="bg-BG"/>
        </w:rPr>
        <w:t xml:space="preserve">8 (осем). </w:t>
      </w:r>
    </w:p>
    <w:p w:rsidR="00E50602" w:rsidRDefault="00E50602" w:rsidP="0028485E">
      <w:pPr>
        <w:pStyle w:val="NoSpacing"/>
        <w:ind w:firstLine="708"/>
        <w:jc w:val="both"/>
        <w:rPr>
          <w:rFonts w:ascii="Arial" w:hAnsi="Arial" w:cs="Arial"/>
          <w:sz w:val="28"/>
          <w:szCs w:val="28"/>
          <w:lang w:eastAsia="bg-BG"/>
        </w:rPr>
      </w:pPr>
    </w:p>
    <w:p w:rsidR="00E50602" w:rsidRDefault="00E50602" w:rsidP="00DF687C">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w:t>
      </w:r>
      <w:r w:rsidRPr="002F2C05">
        <w:rPr>
          <w:rFonts w:ascii="Arial" w:hAnsi="Arial" w:cs="Arial"/>
          <w:b/>
          <w:sz w:val="28"/>
          <w:szCs w:val="28"/>
          <w:u w:val="single"/>
          <w:lang w:eastAsia="bg-BG"/>
        </w:rPr>
        <w:t xml:space="preserve">Предложение </w:t>
      </w:r>
      <w:r>
        <w:rPr>
          <w:rFonts w:ascii="Arial" w:hAnsi="Arial" w:cs="Arial"/>
          <w:b/>
          <w:sz w:val="28"/>
          <w:szCs w:val="28"/>
          <w:u w:val="single"/>
          <w:lang w:eastAsia="bg-BG"/>
        </w:rPr>
        <w:t>2</w:t>
      </w:r>
      <w:r w:rsidRPr="002F2C05">
        <w:rPr>
          <w:rFonts w:ascii="Arial" w:hAnsi="Arial" w:cs="Arial"/>
          <w:b/>
          <w:sz w:val="28"/>
          <w:szCs w:val="28"/>
          <w:u w:val="single"/>
          <w:lang w:eastAsia="bg-BG"/>
        </w:rPr>
        <w:t>:</w:t>
      </w:r>
      <w:r w:rsidRPr="000131B9">
        <w:rPr>
          <w:rFonts w:ascii="Arial" w:hAnsi="Arial" w:cs="Arial"/>
          <w:sz w:val="28"/>
          <w:szCs w:val="28"/>
          <w:lang w:eastAsia="bg-BG"/>
        </w:rPr>
        <w:t xml:space="preserve"> от</w:t>
      </w:r>
      <w:r>
        <w:rPr>
          <w:rFonts w:ascii="Arial" w:hAnsi="Arial" w:cs="Arial"/>
          <w:sz w:val="28"/>
          <w:szCs w:val="28"/>
          <w:lang w:eastAsia="bg-BG"/>
        </w:rPr>
        <w:t xml:space="preserve"> точка 3</w:t>
      </w:r>
      <w:r w:rsidRPr="000131B9">
        <w:rPr>
          <w:rFonts w:ascii="Arial" w:hAnsi="Arial" w:cs="Arial"/>
          <w:sz w:val="28"/>
          <w:szCs w:val="28"/>
          <w:lang w:eastAsia="bg-BG"/>
        </w:rPr>
        <w:t xml:space="preserve"> дневния ред</w:t>
      </w:r>
      <w:r>
        <w:rPr>
          <w:rFonts w:ascii="Arial" w:hAnsi="Arial" w:cs="Arial"/>
          <w:sz w:val="28"/>
          <w:szCs w:val="28"/>
          <w:lang w:eastAsia="bg-BG"/>
        </w:rPr>
        <w:t>:</w:t>
      </w:r>
    </w:p>
    <w:p w:rsidR="00E50602" w:rsidRPr="000131B9" w:rsidRDefault="00E50602" w:rsidP="00DF687C">
      <w:pPr>
        <w:pStyle w:val="NoSpacing"/>
        <w:ind w:firstLine="708"/>
        <w:jc w:val="both"/>
        <w:rPr>
          <w:rFonts w:ascii="Arial" w:hAnsi="Arial" w:cs="Arial"/>
          <w:sz w:val="28"/>
          <w:szCs w:val="28"/>
          <w:lang w:eastAsia="bg-BG"/>
        </w:rPr>
      </w:pP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ПРЕДСЕДАТЕЛ: </w:t>
      </w:r>
      <w:r w:rsidRPr="000131B9">
        <w:rPr>
          <w:rFonts w:ascii="Arial" w:hAnsi="Arial" w:cs="Arial"/>
          <w:sz w:val="28"/>
          <w:szCs w:val="28"/>
          <w:lang w:eastAsia="bg-BG"/>
        </w:rPr>
        <w:tab/>
        <w:t xml:space="preserve">    Станко Митев Маринов -  „</w:t>
      </w:r>
      <w:r>
        <w:rPr>
          <w:rFonts w:ascii="Arial" w:hAnsi="Arial" w:cs="Arial"/>
          <w:sz w:val="28"/>
          <w:szCs w:val="28"/>
          <w:lang w:eastAsia="bg-BG"/>
        </w:rPr>
        <w:t>ПРОТИВ</w:t>
      </w:r>
      <w:r w:rsidRPr="000131B9">
        <w:rPr>
          <w:rFonts w:ascii="Arial" w:hAnsi="Arial" w:cs="Arial"/>
          <w:sz w:val="28"/>
          <w:szCs w:val="28"/>
          <w:lang w:eastAsia="bg-BG"/>
        </w:rPr>
        <w:t xml:space="preserve">” </w:t>
      </w:r>
    </w:p>
    <w:p w:rsidR="00E50602" w:rsidRPr="000131B9" w:rsidRDefault="00E50602" w:rsidP="007D2032">
      <w:pPr>
        <w:pStyle w:val="NoSpacing"/>
        <w:ind w:firstLine="708"/>
        <w:jc w:val="both"/>
        <w:rPr>
          <w:rFonts w:ascii="Arial" w:hAnsi="Arial" w:cs="Arial"/>
          <w:sz w:val="28"/>
          <w:szCs w:val="28"/>
          <w:lang w:eastAsia="bg-BG"/>
        </w:rPr>
      </w:pPr>
      <w:r>
        <w:rPr>
          <w:rFonts w:ascii="Arial" w:hAnsi="Arial" w:cs="Arial"/>
          <w:sz w:val="28"/>
          <w:szCs w:val="28"/>
          <w:lang w:eastAsia="bg-BG"/>
        </w:rPr>
        <w:t xml:space="preserve">ЗАМ. ПРЕДСЕДАТЕЛ:   </w:t>
      </w:r>
      <w:r w:rsidRPr="000131B9">
        <w:rPr>
          <w:rFonts w:ascii="Arial" w:hAnsi="Arial" w:cs="Arial"/>
          <w:sz w:val="28"/>
          <w:szCs w:val="28"/>
          <w:lang w:eastAsia="bg-BG"/>
        </w:rPr>
        <w:t>Марина Онорио Росас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СЕКРЕТАР: </w:t>
      </w:r>
      <w:r w:rsidRPr="000131B9">
        <w:rPr>
          <w:rFonts w:ascii="Arial" w:hAnsi="Arial" w:cs="Arial"/>
          <w:sz w:val="28"/>
          <w:szCs w:val="28"/>
          <w:lang w:eastAsia="bg-BG"/>
        </w:rPr>
        <w:tab/>
      </w:r>
      <w:r w:rsidRPr="000131B9">
        <w:rPr>
          <w:rFonts w:ascii="Arial" w:hAnsi="Arial" w:cs="Arial"/>
          <w:sz w:val="28"/>
          <w:szCs w:val="28"/>
          <w:lang w:eastAsia="bg-BG"/>
        </w:rPr>
        <w:tab/>
        <w:t xml:space="preserve">    Пепа Николова Шуплева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ЧЛЕНОВЕ:</w:t>
      </w:r>
      <w:r w:rsidRPr="000131B9">
        <w:rPr>
          <w:rFonts w:ascii="Arial" w:hAnsi="Arial" w:cs="Arial"/>
          <w:sz w:val="28"/>
          <w:szCs w:val="28"/>
          <w:lang w:eastAsia="bg-BG"/>
        </w:rPr>
        <w:tab/>
      </w:r>
      <w:r w:rsidRPr="000131B9">
        <w:rPr>
          <w:rFonts w:ascii="Arial" w:hAnsi="Arial" w:cs="Arial"/>
          <w:sz w:val="28"/>
          <w:szCs w:val="28"/>
          <w:lang w:eastAsia="bg-BG"/>
        </w:rPr>
        <w:tab/>
        <w:t xml:space="preserve">    Любен Иванов Маджаров -  „ЗА”</w:t>
      </w:r>
    </w:p>
    <w:p w:rsidR="00E50602"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w:t>
      </w:r>
      <w:r>
        <w:rPr>
          <w:rFonts w:ascii="Arial" w:hAnsi="Arial" w:cs="Arial"/>
          <w:sz w:val="28"/>
          <w:szCs w:val="28"/>
          <w:lang w:eastAsia="bg-BG"/>
        </w:rPr>
        <w:t xml:space="preserve">Маргарита Георгиева Рогачева - </w:t>
      </w:r>
      <w:r w:rsidRPr="000131B9">
        <w:rPr>
          <w:rFonts w:ascii="Arial" w:hAnsi="Arial" w:cs="Arial"/>
          <w:sz w:val="28"/>
          <w:szCs w:val="28"/>
          <w:lang w:eastAsia="bg-BG"/>
        </w:rPr>
        <w:t xml:space="preserve"> </w:t>
      </w:r>
    </w:p>
    <w:p w:rsidR="00E50602" w:rsidRPr="000131B9" w:rsidRDefault="00E50602" w:rsidP="007D2032">
      <w:pPr>
        <w:pStyle w:val="NoSpacing"/>
        <w:ind w:left="3540"/>
        <w:jc w:val="both"/>
        <w:rPr>
          <w:rFonts w:ascii="Arial" w:hAnsi="Arial" w:cs="Arial"/>
          <w:sz w:val="28"/>
          <w:szCs w:val="28"/>
          <w:lang w:eastAsia="bg-BG"/>
        </w:rPr>
      </w:pPr>
      <w:r>
        <w:rPr>
          <w:rFonts w:ascii="Arial" w:hAnsi="Arial" w:cs="Arial"/>
          <w:sz w:val="28"/>
          <w:szCs w:val="28"/>
          <w:lang w:eastAsia="bg-BG"/>
        </w:rPr>
        <w:t xml:space="preserve">    </w:t>
      </w:r>
      <w:r w:rsidRPr="000131B9">
        <w:rPr>
          <w:rFonts w:ascii="Arial" w:hAnsi="Arial" w:cs="Arial"/>
          <w:sz w:val="28"/>
          <w:szCs w:val="28"/>
          <w:lang w:eastAsia="bg-BG"/>
        </w:rPr>
        <w:t>Мариян Петров Кючуков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w:t>
      </w:r>
      <w:r w:rsidRPr="000131B9">
        <w:rPr>
          <w:rFonts w:ascii="Arial" w:hAnsi="Arial" w:cs="Arial"/>
          <w:sz w:val="28"/>
          <w:szCs w:val="28"/>
          <w:lang w:eastAsia="bg-BG"/>
        </w:rPr>
        <w:t>Сехер Кязимова Бекташева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Дияна Атанасова Николова – „ЗА”</w:t>
      </w:r>
    </w:p>
    <w:p w:rsidR="00E50602" w:rsidRPr="000131B9" w:rsidRDefault="00E50602" w:rsidP="007D2032">
      <w:pPr>
        <w:pStyle w:val="NoSpacing"/>
        <w:ind w:firstLine="708"/>
        <w:jc w:val="both"/>
        <w:rPr>
          <w:rFonts w:ascii="Arial" w:hAnsi="Arial" w:cs="Arial"/>
          <w:sz w:val="28"/>
          <w:szCs w:val="28"/>
          <w:lang w:eastAsia="bg-BG"/>
        </w:rPr>
      </w:pP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r>
      <w:r w:rsidRPr="000131B9">
        <w:rPr>
          <w:rFonts w:ascii="Arial" w:hAnsi="Arial" w:cs="Arial"/>
          <w:sz w:val="28"/>
          <w:szCs w:val="28"/>
          <w:lang w:eastAsia="bg-BG"/>
        </w:rPr>
        <w:tab/>
        <w:t xml:space="preserve">    Владимир Тодоров Колев – „ЗА”</w:t>
      </w:r>
    </w:p>
    <w:p w:rsidR="00E50602" w:rsidRPr="000131B9" w:rsidRDefault="00E50602" w:rsidP="00DF687C">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   </w:t>
      </w:r>
    </w:p>
    <w:p w:rsidR="00E50602" w:rsidRDefault="00E50602" w:rsidP="00DF687C">
      <w:pPr>
        <w:pStyle w:val="NoSpacing"/>
        <w:ind w:firstLine="708"/>
        <w:jc w:val="both"/>
        <w:rPr>
          <w:rFonts w:ascii="Arial" w:hAnsi="Arial" w:cs="Arial"/>
          <w:sz w:val="28"/>
          <w:szCs w:val="28"/>
          <w:lang w:eastAsia="bg-BG"/>
        </w:rPr>
      </w:pPr>
      <w:r w:rsidRPr="000131B9">
        <w:rPr>
          <w:rFonts w:ascii="Arial" w:hAnsi="Arial" w:cs="Arial"/>
          <w:sz w:val="28"/>
          <w:szCs w:val="28"/>
          <w:lang w:eastAsia="bg-BG"/>
        </w:rPr>
        <w:t xml:space="preserve">Гласували: „ЗА” – </w:t>
      </w:r>
      <w:r>
        <w:rPr>
          <w:rFonts w:ascii="Arial" w:hAnsi="Arial" w:cs="Arial"/>
          <w:sz w:val="28"/>
          <w:szCs w:val="28"/>
          <w:lang w:eastAsia="bg-BG"/>
        </w:rPr>
        <w:t>8</w:t>
      </w:r>
      <w:r w:rsidRPr="000131B9">
        <w:rPr>
          <w:rFonts w:ascii="Arial" w:hAnsi="Arial" w:cs="Arial"/>
          <w:sz w:val="28"/>
          <w:szCs w:val="28"/>
          <w:lang w:eastAsia="bg-BG"/>
        </w:rPr>
        <w:t xml:space="preserve"> (</w:t>
      </w:r>
      <w:r>
        <w:rPr>
          <w:rFonts w:ascii="Arial" w:hAnsi="Arial" w:cs="Arial"/>
          <w:sz w:val="28"/>
          <w:szCs w:val="28"/>
          <w:lang w:eastAsia="bg-BG"/>
        </w:rPr>
        <w:t>осем); „ПРОТИВ” –</w:t>
      </w:r>
      <w:r w:rsidRPr="000131B9">
        <w:rPr>
          <w:rFonts w:ascii="Arial" w:hAnsi="Arial" w:cs="Arial"/>
          <w:sz w:val="28"/>
          <w:szCs w:val="28"/>
          <w:lang w:eastAsia="bg-BG"/>
        </w:rPr>
        <w:t xml:space="preserve"> </w:t>
      </w:r>
      <w:r>
        <w:rPr>
          <w:rFonts w:ascii="Arial" w:hAnsi="Arial" w:cs="Arial"/>
          <w:sz w:val="28"/>
          <w:szCs w:val="28"/>
          <w:lang w:eastAsia="bg-BG"/>
        </w:rPr>
        <w:t xml:space="preserve">1 (един). </w:t>
      </w:r>
    </w:p>
    <w:p w:rsidR="00E50602" w:rsidRDefault="00E50602" w:rsidP="0028485E">
      <w:pPr>
        <w:pStyle w:val="NoSpacing"/>
        <w:ind w:firstLine="708"/>
        <w:jc w:val="both"/>
        <w:rPr>
          <w:rFonts w:ascii="Arial" w:hAnsi="Arial" w:cs="Arial"/>
          <w:sz w:val="28"/>
          <w:szCs w:val="28"/>
          <w:lang w:eastAsia="bg-BG"/>
        </w:rPr>
      </w:pPr>
    </w:p>
    <w:p w:rsidR="00E50602" w:rsidRDefault="00E50602" w:rsidP="00706CE4">
      <w:pPr>
        <w:pStyle w:val="NoSpacing"/>
        <w:ind w:firstLine="708"/>
        <w:jc w:val="both"/>
        <w:rPr>
          <w:rFonts w:ascii="Arial" w:hAnsi="Arial" w:cs="Arial"/>
          <w:sz w:val="28"/>
          <w:szCs w:val="28"/>
          <w:lang w:eastAsia="bg-BG"/>
        </w:rPr>
      </w:pPr>
      <w:r w:rsidRPr="00706CE4">
        <w:rPr>
          <w:rFonts w:ascii="Arial" w:hAnsi="Arial" w:cs="Arial"/>
          <w:b/>
          <w:sz w:val="28"/>
          <w:szCs w:val="28"/>
          <w:lang w:eastAsia="bg-BG"/>
        </w:rPr>
        <w:t>Забележка:</w:t>
      </w:r>
      <w:r>
        <w:rPr>
          <w:rFonts w:ascii="Arial" w:hAnsi="Arial" w:cs="Arial"/>
          <w:sz w:val="28"/>
          <w:szCs w:val="28"/>
          <w:lang w:eastAsia="bg-BG"/>
        </w:rPr>
        <w:t xml:space="preserve"> </w:t>
      </w:r>
    </w:p>
    <w:p w:rsidR="00E50602" w:rsidRDefault="00E50602" w:rsidP="00706CE4">
      <w:pPr>
        <w:pStyle w:val="NoSpacing"/>
        <w:ind w:firstLine="708"/>
        <w:jc w:val="both"/>
        <w:rPr>
          <w:rFonts w:ascii="Arial" w:hAnsi="Arial" w:cs="Arial"/>
          <w:sz w:val="28"/>
          <w:szCs w:val="28"/>
          <w:lang w:eastAsia="bg-BG"/>
        </w:rPr>
      </w:pPr>
      <w:r>
        <w:rPr>
          <w:rFonts w:ascii="Arial" w:hAnsi="Arial" w:cs="Arial"/>
          <w:sz w:val="28"/>
          <w:szCs w:val="28"/>
          <w:lang w:eastAsia="bg-BG"/>
        </w:rPr>
        <w:t>1. По лични причини в гласуването на точка 3 от дневния ред отсъстваше Невена Иванова Димитрова.</w:t>
      </w:r>
    </w:p>
    <w:p w:rsidR="00E50602" w:rsidRDefault="00E50602" w:rsidP="00706CE4">
      <w:pPr>
        <w:pStyle w:val="NoSpacing"/>
        <w:ind w:firstLine="708"/>
        <w:jc w:val="both"/>
        <w:rPr>
          <w:rFonts w:ascii="Arial" w:hAnsi="Arial" w:cs="Arial"/>
          <w:sz w:val="28"/>
          <w:szCs w:val="28"/>
          <w:lang w:eastAsia="bg-BG"/>
        </w:rPr>
      </w:pPr>
      <w:r>
        <w:rPr>
          <w:rFonts w:ascii="Arial" w:hAnsi="Arial" w:cs="Arial"/>
          <w:sz w:val="28"/>
          <w:szCs w:val="28"/>
          <w:lang w:eastAsia="bg-BG"/>
        </w:rPr>
        <w:t>2. Председателят на ОИК Станко Маринов се подписва с особено мнение под т. 1 и т. 3 от настоящият протокол.</w:t>
      </w:r>
    </w:p>
    <w:p w:rsidR="00E50602" w:rsidRPr="0028485E" w:rsidRDefault="00E50602" w:rsidP="0028485E">
      <w:pPr>
        <w:pStyle w:val="NoSpacing"/>
        <w:ind w:firstLine="708"/>
        <w:jc w:val="both"/>
        <w:rPr>
          <w:rFonts w:ascii="Arial" w:hAnsi="Arial" w:cs="Arial"/>
          <w:sz w:val="28"/>
          <w:szCs w:val="28"/>
          <w:lang w:eastAsia="bg-BG"/>
        </w:rPr>
      </w:pPr>
      <w:r>
        <w:rPr>
          <w:rFonts w:ascii="Arial" w:hAnsi="Arial" w:cs="Arial"/>
          <w:sz w:val="28"/>
          <w:szCs w:val="28"/>
          <w:lang w:eastAsia="bg-BG"/>
        </w:rPr>
        <w:t xml:space="preserve"> </w:t>
      </w:r>
    </w:p>
    <w:p w:rsidR="00E50602" w:rsidRPr="00750CFF" w:rsidRDefault="00E50602" w:rsidP="00750CFF">
      <w:pPr>
        <w:pStyle w:val="NoSpacing"/>
        <w:jc w:val="both"/>
        <w:rPr>
          <w:rFonts w:ascii="Arial" w:hAnsi="Arial" w:cs="Arial"/>
          <w:sz w:val="28"/>
          <w:szCs w:val="28"/>
          <w:lang w:val="en-US" w:eastAsia="bg-BG"/>
        </w:rPr>
      </w:pPr>
      <w:r w:rsidRPr="00FA7476">
        <w:rPr>
          <w:rFonts w:ascii="Arial" w:hAnsi="Arial" w:cs="Arial"/>
          <w:sz w:val="28"/>
          <w:szCs w:val="28"/>
          <w:lang w:eastAsia="bg-BG"/>
        </w:rPr>
        <w:t>Председателят на ОИК обяви край</w:t>
      </w:r>
      <w:r>
        <w:rPr>
          <w:rFonts w:ascii="Arial" w:hAnsi="Arial" w:cs="Arial"/>
          <w:sz w:val="28"/>
          <w:szCs w:val="28"/>
          <w:lang w:eastAsia="bg-BG"/>
        </w:rPr>
        <w:t xml:space="preserve"> на заседанието на комисията в 17</w:t>
      </w:r>
      <w:r w:rsidRPr="00EF2C12">
        <w:rPr>
          <w:rFonts w:ascii="Arial" w:hAnsi="Arial" w:cs="Arial"/>
          <w:sz w:val="28"/>
          <w:szCs w:val="28"/>
          <w:lang w:eastAsia="bg-BG"/>
        </w:rPr>
        <w:t>:</w:t>
      </w:r>
      <w:r>
        <w:rPr>
          <w:rFonts w:ascii="Arial" w:hAnsi="Arial" w:cs="Arial"/>
          <w:sz w:val="28"/>
          <w:szCs w:val="28"/>
          <w:lang w:eastAsia="bg-BG"/>
        </w:rPr>
        <w:t>12</w:t>
      </w:r>
      <w:r w:rsidRPr="00EF2C12">
        <w:rPr>
          <w:rFonts w:ascii="Arial" w:hAnsi="Arial" w:cs="Arial"/>
          <w:sz w:val="28"/>
          <w:szCs w:val="28"/>
          <w:lang w:eastAsia="bg-BG"/>
        </w:rPr>
        <w:t xml:space="preserve"> </w:t>
      </w:r>
      <w:r w:rsidRPr="00FA7476">
        <w:rPr>
          <w:rFonts w:ascii="Arial" w:hAnsi="Arial" w:cs="Arial"/>
          <w:sz w:val="28"/>
          <w:szCs w:val="28"/>
          <w:lang w:eastAsia="bg-BG"/>
        </w:rPr>
        <w:t>часа.</w:t>
      </w:r>
    </w:p>
    <w:p w:rsidR="00E50602" w:rsidRPr="00FA7476" w:rsidRDefault="00E50602" w:rsidP="00D90D9E">
      <w:pPr>
        <w:spacing w:after="0" w:line="360" w:lineRule="auto"/>
        <w:rPr>
          <w:lang w:eastAsia="bg-BG"/>
        </w:rPr>
      </w:pPr>
      <w:r w:rsidRPr="00750CFF">
        <w:rPr>
          <w:rFonts w:ascii="Arial" w:hAnsi="Arial" w:cs="Arial"/>
          <w:sz w:val="28"/>
          <w:szCs w:val="28"/>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522pt">
            <v:imagedata r:id="rId7" o:title=""/>
          </v:shape>
        </w:pict>
      </w:r>
    </w:p>
    <w:sectPr w:rsidR="00E50602" w:rsidRPr="00FA7476" w:rsidSect="006E3B97">
      <w:footerReference w:type="default" r:id="rId8"/>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602" w:rsidRDefault="00E50602">
      <w:r>
        <w:separator/>
      </w:r>
    </w:p>
  </w:endnote>
  <w:endnote w:type="continuationSeparator" w:id="0">
    <w:p w:rsidR="00E50602" w:rsidRDefault="00E50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02" w:rsidRDefault="00E50602"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8</w:t>
    </w:r>
    <w:r>
      <w:rPr>
        <w:rStyle w:val="PageNumber"/>
        <w:rFonts w:cs="Calibri"/>
      </w:rPr>
      <w:fldChar w:fldCharType="end"/>
    </w:r>
  </w:p>
  <w:p w:rsidR="00E50602" w:rsidRDefault="00E50602"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602" w:rsidRDefault="00E50602">
      <w:r>
        <w:separator/>
      </w:r>
    </w:p>
  </w:footnote>
  <w:footnote w:type="continuationSeparator" w:id="0">
    <w:p w:rsidR="00E50602" w:rsidRDefault="00E50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9876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FE28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28D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AEE7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4C6C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40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92C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60D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E620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210"/>
    <w:lvl w:ilvl="0">
      <w:start w:val="1"/>
      <w:numFmt w:val="bullet"/>
      <w:lvlText w:val=""/>
      <w:lvlJc w:val="left"/>
      <w:pPr>
        <w:tabs>
          <w:tab w:val="num" w:pos="360"/>
        </w:tabs>
        <w:ind w:left="360" w:hanging="360"/>
      </w:pPr>
      <w:rPr>
        <w:rFonts w:ascii="Symbol" w:hAnsi="Symbol" w:hint="default"/>
      </w:rPr>
    </w:lvl>
  </w:abstractNum>
  <w:abstractNum w:abstractNumId="10">
    <w:nsid w:val="00822A5F"/>
    <w:multiLevelType w:val="hybridMultilevel"/>
    <w:tmpl w:val="03AADE38"/>
    <w:lvl w:ilvl="0" w:tplc="0E264DE6">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695"/>
        </w:tabs>
        <w:ind w:left="1695" w:hanging="360"/>
      </w:pPr>
      <w:rPr>
        <w:rFonts w:cs="Times New Roman"/>
      </w:rPr>
    </w:lvl>
    <w:lvl w:ilvl="2" w:tplc="0402001B" w:tentative="1">
      <w:start w:val="1"/>
      <w:numFmt w:val="lowerRoman"/>
      <w:lvlText w:val="%3."/>
      <w:lvlJc w:val="right"/>
      <w:pPr>
        <w:tabs>
          <w:tab w:val="num" w:pos="2415"/>
        </w:tabs>
        <w:ind w:left="2415" w:hanging="180"/>
      </w:pPr>
      <w:rPr>
        <w:rFonts w:cs="Times New Roman"/>
      </w:rPr>
    </w:lvl>
    <w:lvl w:ilvl="3" w:tplc="0402000F" w:tentative="1">
      <w:start w:val="1"/>
      <w:numFmt w:val="decimal"/>
      <w:lvlText w:val="%4."/>
      <w:lvlJc w:val="left"/>
      <w:pPr>
        <w:tabs>
          <w:tab w:val="num" w:pos="3135"/>
        </w:tabs>
        <w:ind w:left="3135" w:hanging="360"/>
      </w:pPr>
      <w:rPr>
        <w:rFonts w:cs="Times New Roman"/>
      </w:rPr>
    </w:lvl>
    <w:lvl w:ilvl="4" w:tplc="04020019" w:tentative="1">
      <w:start w:val="1"/>
      <w:numFmt w:val="lowerLetter"/>
      <w:lvlText w:val="%5."/>
      <w:lvlJc w:val="left"/>
      <w:pPr>
        <w:tabs>
          <w:tab w:val="num" w:pos="3855"/>
        </w:tabs>
        <w:ind w:left="3855" w:hanging="360"/>
      </w:pPr>
      <w:rPr>
        <w:rFonts w:cs="Times New Roman"/>
      </w:rPr>
    </w:lvl>
    <w:lvl w:ilvl="5" w:tplc="0402001B" w:tentative="1">
      <w:start w:val="1"/>
      <w:numFmt w:val="lowerRoman"/>
      <w:lvlText w:val="%6."/>
      <w:lvlJc w:val="right"/>
      <w:pPr>
        <w:tabs>
          <w:tab w:val="num" w:pos="4575"/>
        </w:tabs>
        <w:ind w:left="4575" w:hanging="180"/>
      </w:pPr>
      <w:rPr>
        <w:rFonts w:cs="Times New Roman"/>
      </w:rPr>
    </w:lvl>
    <w:lvl w:ilvl="6" w:tplc="0402000F" w:tentative="1">
      <w:start w:val="1"/>
      <w:numFmt w:val="decimal"/>
      <w:lvlText w:val="%7."/>
      <w:lvlJc w:val="left"/>
      <w:pPr>
        <w:tabs>
          <w:tab w:val="num" w:pos="5295"/>
        </w:tabs>
        <w:ind w:left="5295" w:hanging="360"/>
      </w:pPr>
      <w:rPr>
        <w:rFonts w:cs="Times New Roman"/>
      </w:rPr>
    </w:lvl>
    <w:lvl w:ilvl="7" w:tplc="04020019" w:tentative="1">
      <w:start w:val="1"/>
      <w:numFmt w:val="lowerLetter"/>
      <w:lvlText w:val="%8."/>
      <w:lvlJc w:val="left"/>
      <w:pPr>
        <w:tabs>
          <w:tab w:val="num" w:pos="6015"/>
        </w:tabs>
        <w:ind w:left="6015" w:hanging="360"/>
      </w:pPr>
      <w:rPr>
        <w:rFonts w:cs="Times New Roman"/>
      </w:rPr>
    </w:lvl>
    <w:lvl w:ilvl="8" w:tplc="0402001B" w:tentative="1">
      <w:start w:val="1"/>
      <w:numFmt w:val="lowerRoman"/>
      <w:lvlText w:val="%9."/>
      <w:lvlJc w:val="right"/>
      <w:pPr>
        <w:tabs>
          <w:tab w:val="num" w:pos="6735"/>
        </w:tabs>
        <w:ind w:left="6735" w:hanging="180"/>
      </w:pPr>
      <w:rPr>
        <w:rFonts w:cs="Times New Roman"/>
      </w:rPr>
    </w:lvl>
  </w:abstractNum>
  <w:abstractNum w:abstractNumId="11">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2">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3">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4">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7150947"/>
    <w:multiLevelType w:val="hybridMultilevel"/>
    <w:tmpl w:val="6E1C96E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nsid w:val="3C8F7577"/>
    <w:multiLevelType w:val="hybridMultilevel"/>
    <w:tmpl w:val="AFE0D65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3D397053"/>
    <w:multiLevelType w:val="hybridMultilevel"/>
    <w:tmpl w:val="21B462A0"/>
    <w:lvl w:ilvl="0" w:tplc="F702B04E">
      <w:start w:val="3"/>
      <w:numFmt w:val="bullet"/>
      <w:lvlText w:val="-"/>
      <w:lvlJc w:val="left"/>
      <w:pPr>
        <w:tabs>
          <w:tab w:val="num" w:pos="720"/>
        </w:tabs>
        <w:ind w:left="720" w:hanging="360"/>
      </w:pPr>
      <w:rPr>
        <w:rFonts w:ascii="Book Antiqua" w:eastAsia="Times New Roman" w:hAnsi="Book Antiqu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2"/>
  </w:num>
  <w:num w:numId="2">
    <w:abstractNumId w:val="20"/>
  </w:num>
  <w:num w:numId="3">
    <w:abstractNumId w:val="19"/>
  </w:num>
  <w:num w:numId="4">
    <w:abstractNumId w:val="14"/>
  </w:num>
  <w:num w:numId="5">
    <w:abstractNumId w:val="11"/>
  </w:num>
  <w:num w:numId="6">
    <w:abstractNumId w:val="15"/>
  </w:num>
  <w:num w:numId="7">
    <w:abstractNumId w:val="13"/>
  </w:num>
  <w:num w:numId="8">
    <w:abstractNumId w:val="17"/>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31B9"/>
    <w:rsid w:val="0001700F"/>
    <w:rsid w:val="0001731E"/>
    <w:rsid w:val="000179CE"/>
    <w:rsid w:val="00017C27"/>
    <w:rsid w:val="00017D4C"/>
    <w:rsid w:val="0002346B"/>
    <w:rsid w:val="0002503D"/>
    <w:rsid w:val="000302BE"/>
    <w:rsid w:val="00032790"/>
    <w:rsid w:val="0003281F"/>
    <w:rsid w:val="00041F8B"/>
    <w:rsid w:val="00042599"/>
    <w:rsid w:val="000433B3"/>
    <w:rsid w:val="00046027"/>
    <w:rsid w:val="000502A0"/>
    <w:rsid w:val="00053FE8"/>
    <w:rsid w:val="00061775"/>
    <w:rsid w:val="00063EC8"/>
    <w:rsid w:val="000676CA"/>
    <w:rsid w:val="000744AB"/>
    <w:rsid w:val="000873B4"/>
    <w:rsid w:val="000A07B7"/>
    <w:rsid w:val="000B17A6"/>
    <w:rsid w:val="000B2594"/>
    <w:rsid w:val="000B642F"/>
    <w:rsid w:val="000C0B14"/>
    <w:rsid w:val="000D5AAA"/>
    <w:rsid w:val="000D5AFF"/>
    <w:rsid w:val="000D7526"/>
    <w:rsid w:val="000F4A3F"/>
    <w:rsid w:val="001030B8"/>
    <w:rsid w:val="001036CE"/>
    <w:rsid w:val="001045AC"/>
    <w:rsid w:val="00106FD1"/>
    <w:rsid w:val="00107900"/>
    <w:rsid w:val="00107AB0"/>
    <w:rsid w:val="001201D1"/>
    <w:rsid w:val="0012305A"/>
    <w:rsid w:val="0012540E"/>
    <w:rsid w:val="001258E6"/>
    <w:rsid w:val="00127967"/>
    <w:rsid w:val="00130919"/>
    <w:rsid w:val="00131E1C"/>
    <w:rsid w:val="001354B3"/>
    <w:rsid w:val="00136216"/>
    <w:rsid w:val="001427A0"/>
    <w:rsid w:val="0014565E"/>
    <w:rsid w:val="001549DC"/>
    <w:rsid w:val="0015664E"/>
    <w:rsid w:val="001570C5"/>
    <w:rsid w:val="0016249E"/>
    <w:rsid w:val="0016356C"/>
    <w:rsid w:val="00163A2D"/>
    <w:rsid w:val="00166B50"/>
    <w:rsid w:val="0016719D"/>
    <w:rsid w:val="0016765A"/>
    <w:rsid w:val="00170A40"/>
    <w:rsid w:val="00173A42"/>
    <w:rsid w:val="00175917"/>
    <w:rsid w:val="00185A89"/>
    <w:rsid w:val="00190924"/>
    <w:rsid w:val="0019186D"/>
    <w:rsid w:val="00191BA5"/>
    <w:rsid w:val="00192543"/>
    <w:rsid w:val="00194352"/>
    <w:rsid w:val="00197CC8"/>
    <w:rsid w:val="001A7EF2"/>
    <w:rsid w:val="001B08ED"/>
    <w:rsid w:val="001B4DF2"/>
    <w:rsid w:val="001B52CA"/>
    <w:rsid w:val="001C0B15"/>
    <w:rsid w:val="001C1060"/>
    <w:rsid w:val="001C2CDB"/>
    <w:rsid w:val="001C4171"/>
    <w:rsid w:val="001C7B43"/>
    <w:rsid w:val="001D605C"/>
    <w:rsid w:val="001D7742"/>
    <w:rsid w:val="001E03AB"/>
    <w:rsid w:val="001E18A0"/>
    <w:rsid w:val="001E559D"/>
    <w:rsid w:val="001E5ECD"/>
    <w:rsid w:val="001E6BFB"/>
    <w:rsid w:val="00202844"/>
    <w:rsid w:val="00203BF9"/>
    <w:rsid w:val="00203FED"/>
    <w:rsid w:val="00205CA7"/>
    <w:rsid w:val="002076E5"/>
    <w:rsid w:val="00217558"/>
    <w:rsid w:val="0021765E"/>
    <w:rsid w:val="00224B8A"/>
    <w:rsid w:val="00226E8E"/>
    <w:rsid w:val="0023107C"/>
    <w:rsid w:val="00232D04"/>
    <w:rsid w:val="00233EC9"/>
    <w:rsid w:val="00234E98"/>
    <w:rsid w:val="00241228"/>
    <w:rsid w:val="002466E3"/>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2A4F"/>
    <w:rsid w:val="0028485E"/>
    <w:rsid w:val="00286432"/>
    <w:rsid w:val="002958CD"/>
    <w:rsid w:val="0029765D"/>
    <w:rsid w:val="002A0F01"/>
    <w:rsid w:val="002B1E87"/>
    <w:rsid w:val="002C77BE"/>
    <w:rsid w:val="002D09EB"/>
    <w:rsid w:val="002E230F"/>
    <w:rsid w:val="002E323C"/>
    <w:rsid w:val="002E3ED5"/>
    <w:rsid w:val="002E561D"/>
    <w:rsid w:val="002E67D3"/>
    <w:rsid w:val="002E7D5C"/>
    <w:rsid w:val="002F0573"/>
    <w:rsid w:val="002F0B46"/>
    <w:rsid w:val="002F2C05"/>
    <w:rsid w:val="002F45B9"/>
    <w:rsid w:val="00305304"/>
    <w:rsid w:val="00310332"/>
    <w:rsid w:val="0031694D"/>
    <w:rsid w:val="00321CBD"/>
    <w:rsid w:val="0032206E"/>
    <w:rsid w:val="003223A3"/>
    <w:rsid w:val="0033767D"/>
    <w:rsid w:val="00337A47"/>
    <w:rsid w:val="003401BE"/>
    <w:rsid w:val="00342235"/>
    <w:rsid w:val="003444C2"/>
    <w:rsid w:val="00357B4B"/>
    <w:rsid w:val="00360C7D"/>
    <w:rsid w:val="00360FD8"/>
    <w:rsid w:val="003614E4"/>
    <w:rsid w:val="00363C61"/>
    <w:rsid w:val="00366175"/>
    <w:rsid w:val="003753B6"/>
    <w:rsid w:val="003753C4"/>
    <w:rsid w:val="00377F44"/>
    <w:rsid w:val="00381DC9"/>
    <w:rsid w:val="00384175"/>
    <w:rsid w:val="00385743"/>
    <w:rsid w:val="00387969"/>
    <w:rsid w:val="00390E36"/>
    <w:rsid w:val="0039133B"/>
    <w:rsid w:val="0039379A"/>
    <w:rsid w:val="003A0BE2"/>
    <w:rsid w:val="003A4369"/>
    <w:rsid w:val="003A52A6"/>
    <w:rsid w:val="003B123A"/>
    <w:rsid w:val="003B1C18"/>
    <w:rsid w:val="003B3EA1"/>
    <w:rsid w:val="003B40F1"/>
    <w:rsid w:val="003B47F3"/>
    <w:rsid w:val="003B798B"/>
    <w:rsid w:val="003C0525"/>
    <w:rsid w:val="003C0CAA"/>
    <w:rsid w:val="003C17DC"/>
    <w:rsid w:val="003C5E0D"/>
    <w:rsid w:val="003C752B"/>
    <w:rsid w:val="003D1993"/>
    <w:rsid w:val="003D2E12"/>
    <w:rsid w:val="003E362C"/>
    <w:rsid w:val="003E3C7C"/>
    <w:rsid w:val="003E4A39"/>
    <w:rsid w:val="003E6005"/>
    <w:rsid w:val="003E6015"/>
    <w:rsid w:val="003F161B"/>
    <w:rsid w:val="003F2C07"/>
    <w:rsid w:val="003F361E"/>
    <w:rsid w:val="003F54BA"/>
    <w:rsid w:val="003F55A9"/>
    <w:rsid w:val="0040439C"/>
    <w:rsid w:val="00404A7F"/>
    <w:rsid w:val="00406F5A"/>
    <w:rsid w:val="0040708C"/>
    <w:rsid w:val="00407197"/>
    <w:rsid w:val="00410166"/>
    <w:rsid w:val="00411D08"/>
    <w:rsid w:val="00411E48"/>
    <w:rsid w:val="004124F9"/>
    <w:rsid w:val="004129E4"/>
    <w:rsid w:val="00421C14"/>
    <w:rsid w:val="00422308"/>
    <w:rsid w:val="004258BD"/>
    <w:rsid w:val="00425992"/>
    <w:rsid w:val="0043283A"/>
    <w:rsid w:val="004329E7"/>
    <w:rsid w:val="004375AF"/>
    <w:rsid w:val="00441945"/>
    <w:rsid w:val="00443360"/>
    <w:rsid w:val="00443483"/>
    <w:rsid w:val="004437A1"/>
    <w:rsid w:val="00443C5B"/>
    <w:rsid w:val="00444A8C"/>
    <w:rsid w:val="00444C99"/>
    <w:rsid w:val="004464C1"/>
    <w:rsid w:val="00451C75"/>
    <w:rsid w:val="0045468B"/>
    <w:rsid w:val="00454B4A"/>
    <w:rsid w:val="00454EBE"/>
    <w:rsid w:val="004550BE"/>
    <w:rsid w:val="004612C5"/>
    <w:rsid w:val="0046175D"/>
    <w:rsid w:val="00463707"/>
    <w:rsid w:val="00463E73"/>
    <w:rsid w:val="00465D51"/>
    <w:rsid w:val="0047240D"/>
    <w:rsid w:val="00473766"/>
    <w:rsid w:val="00480406"/>
    <w:rsid w:val="00480DF8"/>
    <w:rsid w:val="0048383B"/>
    <w:rsid w:val="00484E74"/>
    <w:rsid w:val="00487C42"/>
    <w:rsid w:val="00493888"/>
    <w:rsid w:val="00494250"/>
    <w:rsid w:val="00494461"/>
    <w:rsid w:val="00495E15"/>
    <w:rsid w:val="004A0894"/>
    <w:rsid w:val="004B36FD"/>
    <w:rsid w:val="004B50DE"/>
    <w:rsid w:val="004C01AE"/>
    <w:rsid w:val="004C3220"/>
    <w:rsid w:val="004C7810"/>
    <w:rsid w:val="004D0CF9"/>
    <w:rsid w:val="004D260F"/>
    <w:rsid w:val="004D561C"/>
    <w:rsid w:val="004D574E"/>
    <w:rsid w:val="004D71D5"/>
    <w:rsid w:val="004E0933"/>
    <w:rsid w:val="004E392F"/>
    <w:rsid w:val="004E5A8B"/>
    <w:rsid w:val="004E6688"/>
    <w:rsid w:val="004F7417"/>
    <w:rsid w:val="00501810"/>
    <w:rsid w:val="00502051"/>
    <w:rsid w:val="00503EB7"/>
    <w:rsid w:val="005108C1"/>
    <w:rsid w:val="00510A26"/>
    <w:rsid w:val="00512378"/>
    <w:rsid w:val="00512C67"/>
    <w:rsid w:val="00517DC6"/>
    <w:rsid w:val="00520F4F"/>
    <w:rsid w:val="00524136"/>
    <w:rsid w:val="00524A7B"/>
    <w:rsid w:val="00525853"/>
    <w:rsid w:val="00530099"/>
    <w:rsid w:val="00530D3C"/>
    <w:rsid w:val="005366FD"/>
    <w:rsid w:val="00542F28"/>
    <w:rsid w:val="00544DAC"/>
    <w:rsid w:val="00545E6F"/>
    <w:rsid w:val="00545FF0"/>
    <w:rsid w:val="00553443"/>
    <w:rsid w:val="00556398"/>
    <w:rsid w:val="0055762B"/>
    <w:rsid w:val="0057276B"/>
    <w:rsid w:val="0057403F"/>
    <w:rsid w:val="00582D70"/>
    <w:rsid w:val="00585FA9"/>
    <w:rsid w:val="00586121"/>
    <w:rsid w:val="005913B4"/>
    <w:rsid w:val="00595060"/>
    <w:rsid w:val="005A06D0"/>
    <w:rsid w:val="005A2D2D"/>
    <w:rsid w:val="005A7C62"/>
    <w:rsid w:val="005B0047"/>
    <w:rsid w:val="005C3729"/>
    <w:rsid w:val="005C5251"/>
    <w:rsid w:val="005D79A0"/>
    <w:rsid w:val="005E144D"/>
    <w:rsid w:val="005F6079"/>
    <w:rsid w:val="005F66F8"/>
    <w:rsid w:val="00602CAE"/>
    <w:rsid w:val="006062D7"/>
    <w:rsid w:val="00623EAB"/>
    <w:rsid w:val="0062597A"/>
    <w:rsid w:val="00627C45"/>
    <w:rsid w:val="00633244"/>
    <w:rsid w:val="00635010"/>
    <w:rsid w:val="006350EB"/>
    <w:rsid w:val="00635509"/>
    <w:rsid w:val="0065307B"/>
    <w:rsid w:val="006546F0"/>
    <w:rsid w:val="006558F8"/>
    <w:rsid w:val="00657624"/>
    <w:rsid w:val="00660FE9"/>
    <w:rsid w:val="006610A9"/>
    <w:rsid w:val="00661210"/>
    <w:rsid w:val="00665A7D"/>
    <w:rsid w:val="00667690"/>
    <w:rsid w:val="00673ED4"/>
    <w:rsid w:val="00676E90"/>
    <w:rsid w:val="00680626"/>
    <w:rsid w:val="00682785"/>
    <w:rsid w:val="00684DEC"/>
    <w:rsid w:val="006907F8"/>
    <w:rsid w:val="006925AE"/>
    <w:rsid w:val="0069338D"/>
    <w:rsid w:val="00695CA9"/>
    <w:rsid w:val="006A5BD9"/>
    <w:rsid w:val="006A78A0"/>
    <w:rsid w:val="006B256B"/>
    <w:rsid w:val="006B2DC2"/>
    <w:rsid w:val="006B38F5"/>
    <w:rsid w:val="006B4680"/>
    <w:rsid w:val="006B6809"/>
    <w:rsid w:val="006C06F6"/>
    <w:rsid w:val="006C6695"/>
    <w:rsid w:val="006C7576"/>
    <w:rsid w:val="006D227E"/>
    <w:rsid w:val="006D2FD2"/>
    <w:rsid w:val="006D625E"/>
    <w:rsid w:val="006E162F"/>
    <w:rsid w:val="006E3B97"/>
    <w:rsid w:val="006E5CAF"/>
    <w:rsid w:val="006E5E5C"/>
    <w:rsid w:val="006E6B3A"/>
    <w:rsid w:val="006F02AB"/>
    <w:rsid w:val="006F0952"/>
    <w:rsid w:val="006F3167"/>
    <w:rsid w:val="006F77D1"/>
    <w:rsid w:val="00706CE4"/>
    <w:rsid w:val="007071BD"/>
    <w:rsid w:val="007113DF"/>
    <w:rsid w:val="00714A5E"/>
    <w:rsid w:val="00720B49"/>
    <w:rsid w:val="00723C1F"/>
    <w:rsid w:val="00734E87"/>
    <w:rsid w:val="00742A4D"/>
    <w:rsid w:val="00747043"/>
    <w:rsid w:val="00750CFF"/>
    <w:rsid w:val="0075317B"/>
    <w:rsid w:val="00753E74"/>
    <w:rsid w:val="00755F2D"/>
    <w:rsid w:val="0076075F"/>
    <w:rsid w:val="00760CE2"/>
    <w:rsid w:val="0076146B"/>
    <w:rsid w:val="00761C24"/>
    <w:rsid w:val="00780301"/>
    <w:rsid w:val="0078482F"/>
    <w:rsid w:val="00785571"/>
    <w:rsid w:val="00790D66"/>
    <w:rsid w:val="00790D71"/>
    <w:rsid w:val="00796CF8"/>
    <w:rsid w:val="00797A85"/>
    <w:rsid w:val="007A5F35"/>
    <w:rsid w:val="007B0946"/>
    <w:rsid w:val="007B1E3D"/>
    <w:rsid w:val="007B5790"/>
    <w:rsid w:val="007C0ED9"/>
    <w:rsid w:val="007C6D87"/>
    <w:rsid w:val="007C700F"/>
    <w:rsid w:val="007D2032"/>
    <w:rsid w:val="007D2756"/>
    <w:rsid w:val="007E13BF"/>
    <w:rsid w:val="007E3321"/>
    <w:rsid w:val="007E6BA2"/>
    <w:rsid w:val="007E7108"/>
    <w:rsid w:val="007F2283"/>
    <w:rsid w:val="007F44B4"/>
    <w:rsid w:val="007F4B47"/>
    <w:rsid w:val="00802743"/>
    <w:rsid w:val="0080322C"/>
    <w:rsid w:val="00807A2B"/>
    <w:rsid w:val="00812048"/>
    <w:rsid w:val="008143CA"/>
    <w:rsid w:val="00815E92"/>
    <w:rsid w:val="00821EF1"/>
    <w:rsid w:val="00827083"/>
    <w:rsid w:val="00827FCF"/>
    <w:rsid w:val="00832F55"/>
    <w:rsid w:val="00834FE4"/>
    <w:rsid w:val="00835863"/>
    <w:rsid w:val="00841A3C"/>
    <w:rsid w:val="00856966"/>
    <w:rsid w:val="00856FCA"/>
    <w:rsid w:val="00857C22"/>
    <w:rsid w:val="008627A8"/>
    <w:rsid w:val="00863442"/>
    <w:rsid w:val="00864F13"/>
    <w:rsid w:val="008804F9"/>
    <w:rsid w:val="00890D76"/>
    <w:rsid w:val="00891F1F"/>
    <w:rsid w:val="00892A31"/>
    <w:rsid w:val="00892F1C"/>
    <w:rsid w:val="0089409E"/>
    <w:rsid w:val="008957B0"/>
    <w:rsid w:val="008963FE"/>
    <w:rsid w:val="008A00B1"/>
    <w:rsid w:val="008A1377"/>
    <w:rsid w:val="008A24EF"/>
    <w:rsid w:val="008A2BAB"/>
    <w:rsid w:val="008A33C2"/>
    <w:rsid w:val="008B0BD0"/>
    <w:rsid w:val="008B1064"/>
    <w:rsid w:val="008B3018"/>
    <w:rsid w:val="008B5F14"/>
    <w:rsid w:val="008B7AEB"/>
    <w:rsid w:val="008C288E"/>
    <w:rsid w:val="008C4CC0"/>
    <w:rsid w:val="008C6494"/>
    <w:rsid w:val="008C7D81"/>
    <w:rsid w:val="008D54DB"/>
    <w:rsid w:val="008E2923"/>
    <w:rsid w:val="008E2CD6"/>
    <w:rsid w:val="008E2DAF"/>
    <w:rsid w:val="008E76F1"/>
    <w:rsid w:val="008F409E"/>
    <w:rsid w:val="008F6A4C"/>
    <w:rsid w:val="00900343"/>
    <w:rsid w:val="009040CF"/>
    <w:rsid w:val="00907470"/>
    <w:rsid w:val="00914FA9"/>
    <w:rsid w:val="009200C8"/>
    <w:rsid w:val="00923613"/>
    <w:rsid w:val="00924818"/>
    <w:rsid w:val="009267AF"/>
    <w:rsid w:val="00936687"/>
    <w:rsid w:val="00943598"/>
    <w:rsid w:val="00945E48"/>
    <w:rsid w:val="009469DB"/>
    <w:rsid w:val="00950DB9"/>
    <w:rsid w:val="009514E4"/>
    <w:rsid w:val="009528BC"/>
    <w:rsid w:val="009530DF"/>
    <w:rsid w:val="0095440F"/>
    <w:rsid w:val="00956480"/>
    <w:rsid w:val="00956C98"/>
    <w:rsid w:val="009623D1"/>
    <w:rsid w:val="00971AC8"/>
    <w:rsid w:val="009726CF"/>
    <w:rsid w:val="00976C4A"/>
    <w:rsid w:val="00984A61"/>
    <w:rsid w:val="009870D9"/>
    <w:rsid w:val="00991E98"/>
    <w:rsid w:val="0099353C"/>
    <w:rsid w:val="00993E29"/>
    <w:rsid w:val="0099401A"/>
    <w:rsid w:val="00995D7B"/>
    <w:rsid w:val="009967E2"/>
    <w:rsid w:val="009A0B65"/>
    <w:rsid w:val="009A1995"/>
    <w:rsid w:val="009A48EC"/>
    <w:rsid w:val="009B16FD"/>
    <w:rsid w:val="009B1EEF"/>
    <w:rsid w:val="009B4772"/>
    <w:rsid w:val="009B608B"/>
    <w:rsid w:val="009C079A"/>
    <w:rsid w:val="009C08F1"/>
    <w:rsid w:val="009C339E"/>
    <w:rsid w:val="009C4082"/>
    <w:rsid w:val="009D03A2"/>
    <w:rsid w:val="009D03CC"/>
    <w:rsid w:val="009D078D"/>
    <w:rsid w:val="009D4628"/>
    <w:rsid w:val="009D7E0B"/>
    <w:rsid w:val="009E3516"/>
    <w:rsid w:val="009E7BC3"/>
    <w:rsid w:val="009F7B5C"/>
    <w:rsid w:val="00A07CC6"/>
    <w:rsid w:val="00A11291"/>
    <w:rsid w:val="00A15008"/>
    <w:rsid w:val="00A15498"/>
    <w:rsid w:val="00A15BBF"/>
    <w:rsid w:val="00A22571"/>
    <w:rsid w:val="00A22BC5"/>
    <w:rsid w:val="00A24F90"/>
    <w:rsid w:val="00A31AEF"/>
    <w:rsid w:val="00A32CA3"/>
    <w:rsid w:val="00A35096"/>
    <w:rsid w:val="00A3576A"/>
    <w:rsid w:val="00A35B9F"/>
    <w:rsid w:val="00A423D8"/>
    <w:rsid w:val="00A433C7"/>
    <w:rsid w:val="00A51B40"/>
    <w:rsid w:val="00A57492"/>
    <w:rsid w:val="00A57A07"/>
    <w:rsid w:val="00A57ED9"/>
    <w:rsid w:val="00A60C25"/>
    <w:rsid w:val="00A6602A"/>
    <w:rsid w:val="00A7124F"/>
    <w:rsid w:val="00AA0913"/>
    <w:rsid w:val="00AA1E2F"/>
    <w:rsid w:val="00AA5AD9"/>
    <w:rsid w:val="00AB2EFF"/>
    <w:rsid w:val="00AB47BD"/>
    <w:rsid w:val="00AC08BB"/>
    <w:rsid w:val="00AC16AA"/>
    <w:rsid w:val="00AC2BB2"/>
    <w:rsid w:val="00AC563D"/>
    <w:rsid w:val="00AD2894"/>
    <w:rsid w:val="00AD5B5B"/>
    <w:rsid w:val="00AF008A"/>
    <w:rsid w:val="00AF2307"/>
    <w:rsid w:val="00AF4585"/>
    <w:rsid w:val="00AF47FE"/>
    <w:rsid w:val="00AF4DE7"/>
    <w:rsid w:val="00B06BDF"/>
    <w:rsid w:val="00B06D09"/>
    <w:rsid w:val="00B230B3"/>
    <w:rsid w:val="00B270B2"/>
    <w:rsid w:val="00B274EE"/>
    <w:rsid w:val="00B31F03"/>
    <w:rsid w:val="00B37AD6"/>
    <w:rsid w:val="00B436BD"/>
    <w:rsid w:val="00B43C7B"/>
    <w:rsid w:val="00B464AB"/>
    <w:rsid w:val="00B56B2A"/>
    <w:rsid w:val="00B56C03"/>
    <w:rsid w:val="00B611AE"/>
    <w:rsid w:val="00B6325F"/>
    <w:rsid w:val="00B664C7"/>
    <w:rsid w:val="00B821FB"/>
    <w:rsid w:val="00B83B5A"/>
    <w:rsid w:val="00B83DDF"/>
    <w:rsid w:val="00B8643B"/>
    <w:rsid w:val="00BA01E7"/>
    <w:rsid w:val="00BA2AB4"/>
    <w:rsid w:val="00BA781E"/>
    <w:rsid w:val="00BA7FEC"/>
    <w:rsid w:val="00BB0307"/>
    <w:rsid w:val="00BB318B"/>
    <w:rsid w:val="00BB4AD3"/>
    <w:rsid w:val="00BB610C"/>
    <w:rsid w:val="00BB6455"/>
    <w:rsid w:val="00BB6BED"/>
    <w:rsid w:val="00BC50F2"/>
    <w:rsid w:val="00BD4F55"/>
    <w:rsid w:val="00BD534F"/>
    <w:rsid w:val="00BE1316"/>
    <w:rsid w:val="00BE18DE"/>
    <w:rsid w:val="00BE2216"/>
    <w:rsid w:val="00BE3319"/>
    <w:rsid w:val="00BE6919"/>
    <w:rsid w:val="00BF0763"/>
    <w:rsid w:val="00BF0CCB"/>
    <w:rsid w:val="00BF5DFA"/>
    <w:rsid w:val="00BF7B82"/>
    <w:rsid w:val="00C12652"/>
    <w:rsid w:val="00C13F2B"/>
    <w:rsid w:val="00C1440D"/>
    <w:rsid w:val="00C167B9"/>
    <w:rsid w:val="00C16C72"/>
    <w:rsid w:val="00C31614"/>
    <w:rsid w:val="00C31FAE"/>
    <w:rsid w:val="00C33F9B"/>
    <w:rsid w:val="00C37B55"/>
    <w:rsid w:val="00C411C9"/>
    <w:rsid w:val="00C418AA"/>
    <w:rsid w:val="00C41A72"/>
    <w:rsid w:val="00C475F6"/>
    <w:rsid w:val="00C47F60"/>
    <w:rsid w:val="00C50604"/>
    <w:rsid w:val="00C50EE9"/>
    <w:rsid w:val="00C5248D"/>
    <w:rsid w:val="00C62E3C"/>
    <w:rsid w:val="00C64AC1"/>
    <w:rsid w:val="00C71BD8"/>
    <w:rsid w:val="00C72B0C"/>
    <w:rsid w:val="00C740E6"/>
    <w:rsid w:val="00C771F2"/>
    <w:rsid w:val="00C81668"/>
    <w:rsid w:val="00C81EFE"/>
    <w:rsid w:val="00C82337"/>
    <w:rsid w:val="00C83F20"/>
    <w:rsid w:val="00C951B2"/>
    <w:rsid w:val="00C95ECF"/>
    <w:rsid w:val="00C97ECC"/>
    <w:rsid w:val="00CB1DA0"/>
    <w:rsid w:val="00CB43EB"/>
    <w:rsid w:val="00CC00B2"/>
    <w:rsid w:val="00CC14E8"/>
    <w:rsid w:val="00CC3795"/>
    <w:rsid w:val="00CD06B3"/>
    <w:rsid w:val="00CD1807"/>
    <w:rsid w:val="00CD3A9C"/>
    <w:rsid w:val="00CE3B87"/>
    <w:rsid w:val="00CE6700"/>
    <w:rsid w:val="00CE781A"/>
    <w:rsid w:val="00CF499C"/>
    <w:rsid w:val="00CF7317"/>
    <w:rsid w:val="00D046EC"/>
    <w:rsid w:val="00D048CB"/>
    <w:rsid w:val="00D04B16"/>
    <w:rsid w:val="00D10DD6"/>
    <w:rsid w:val="00D119E7"/>
    <w:rsid w:val="00D137DD"/>
    <w:rsid w:val="00D159AF"/>
    <w:rsid w:val="00D24617"/>
    <w:rsid w:val="00D30B31"/>
    <w:rsid w:val="00D35002"/>
    <w:rsid w:val="00D36A8F"/>
    <w:rsid w:val="00D45B6A"/>
    <w:rsid w:val="00D45E62"/>
    <w:rsid w:val="00D500EB"/>
    <w:rsid w:val="00D5049C"/>
    <w:rsid w:val="00D50DCA"/>
    <w:rsid w:val="00D5175F"/>
    <w:rsid w:val="00D51C1C"/>
    <w:rsid w:val="00D5352A"/>
    <w:rsid w:val="00D53A58"/>
    <w:rsid w:val="00D63541"/>
    <w:rsid w:val="00D638BD"/>
    <w:rsid w:val="00D64429"/>
    <w:rsid w:val="00D66E79"/>
    <w:rsid w:val="00D67E42"/>
    <w:rsid w:val="00D7669C"/>
    <w:rsid w:val="00D804A1"/>
    <w:rsid w:val="00D84398"/>
    <w:rsid w:val="00D853E1"/>
    <w:rsid w:val="00D87B6C"/>
    <w:rsid w:val="00D90D9E"/>
    <w:rsid w:val="00D9313B"/>
    <w:rsid w:val="00D96580"/>
    <w:rsid w:val="00DA1352"/>
    <w:rsid w:val="00DA1E15"/>
    <w:rsid w:val="00DA1F5F"/>
    <w:rsid w:val="00DA3CC2"/>
    <w:rsid w:val="00DB3045"/>
    <w:rsid w:val="00DB6C5B"/>
    <w:rsid w:val="00DB7216"/>
    <w:rsid w:val="00DB79CA"/>
    <w:rsid w:val="00DC469D"/>
    <w:rsid w:val="00DD0C13"/>
    <w:rsid w:val="00DD1214"/>
    <w:rsid w:val="00DD2E77"/>
    <w:rsid w:val="00DD5322"/>
    <w:rsid w:val="00DE25C5"/>
    <w:rsid w:val="00DE27FE"/>
    <w:rsid w:val="00DE3767"/>
    <w:rsid w:val="00DE501B"/>
    <w:rsid w:val="00DF288A"/>
    <w:rsid w:val="00DF5467"/>
    <w:rsid w:val="00DF592A"/>
    <w:rsid w:val="00DF687C"/>
    <w:rsid w:val="00DF7DBE"/>
    <w:rsid w:val="00E038FF"/>
    <w:rsid w:val="00E04C48"/>
    <w:rsid w:val="00E11490"/>
    <w:rsid w:val="00E14076"/>
    <w:rsid w:val="00E1608E"/>
    <w:rsid w:val="00E17319"/>
    <w:rsid w:val="00E21618"/>
    <w:rsid w:val="00E3048C"/>
    <w:rsid w:val="00E3238B"/>
    <w:rsid w:val="00E32FC2"/>
    <w:rsid w:val="00E33924"/>
    <w:rsid w:val="00E3561F"/>
    <w:rsid w:val="00E50602"/>
    <w:rsid w:val="00E55FB7"/>
    <w:rsid w:val="00E613F3"/>
    <w:rsid w:val="00E62F32"/>
    <w:rsid w:val="00E63E9A"/>
    <w:rsid w:val="00E63EEB"/>
    <w:rsid w:val="00E66173"/>
    <w:rsid w:val="00E66D59"/>
    <w:rsid w:val="00E67A41"/>
    <w:rsid w:val="00E738F5"/>
    <w:rsid w:val="00E77F64"/>
    <w:rsid w:val="00E832DB"/>
    <w:rsid w:val="00E83C07"/>
    <w:rsid w:val="00E91766"/>
    <w:rsid w:val="00E957E9"/>
    <w:rsid w:val="00EA11EE"/>
    <w:rsid w:val="00EA202F"/>
    <w:rsid w:val="00EB2E53"/>
    <w:rsid w:val="00EB51A3"/>
    <w:rsid w:val="00EC1E23"/>
    <w:rsid w:val="00EC661D"/>
    <w:rsid w:val="00ED110A"/>
    <w:rsid w:val="00ED172C"/>
    <w:rsid w:val="00ED259C"/>
    <w:rsid w:val="00ED267F"/>
    <w:rsid w:val="00ED2A84"/>
    <w:rsid w:val="00ED4555"/>
    <w:rsid w:val="00ED46B4"/>
    <w:rsid w:val="00ED5D4B"/>
    <w:rsid w:val="00ED695C"/>
    <w:rsid w:val="00EE06E5"/>
    <w:rsid w:val="00EE5674"/>
    <w:rsid w:val="00EE6E7F"/>
    <w:rsid w:val="00EE6ED4"/>
    <w:rsid w:val="00EE7BC4"/>
    <w:rsid w:val="00EE7FB7"/>
    <w:rsid w:val="00EF1C8E"/>
    <w:rsid w:val="00EF2C12"/>
    <w:rsid w:val="00EF76E7"/>
    <w:rsid w:val="00F03D49"/>
    <w:rsid w:val="00F07DCE"/>
    <w:rsid w:val="00F105B4"/>
    <w:rsid w:val="00F12DF6"/>
    <w:rsid w:val="00F14320"/>
    <w:rsid w:val="00F143FE"/>
    <w:rsid w:val="00F16451"/>
    <w:rsid w:val="00F1776D"/>
    <w:rsid w:val="00F177C3"/>
    <w:rsid w:val="00F20A86"/>
    <w:rsid w:val="00F21C29"/>
    <w:rsid w:val="00F21F73"/>
    <w:rsid w:val="00F23988"/>
    <w:rsid w:val="00F31E18"/>
    <w:rsid w:val="00F31E47"/>
    <w:rsid w:val="00F365B4"/>
    <w:rsid w:val="00F36893"/>
    <w:rsid w:val="00F372DF"/>
    <w:rsid w:val="00F43C4C"/>
    <w:rsid w:val="00F56739"/>
    <w:rsid w:val="00F5715C"/>
    <w:rsid w:val="00F6242F"/>
    <w:rsid w:val="00F6577C"/>
    <w:rsid w:val="00F66A18"/>
    <w:rsid w:val="00F70AEC"/>
    <w:rsid w:val="00F7136A"/>
    <w:rsid w:val="00F7473D"/>
    <w:rsid w:val="00F77F21"/>
    <w:rsid w:val="00F8374C"/>
    <w:rsid w:val="00F83CE5"/>
    <w:rsid w:val="00F84D33"/>
    <w:rsid w:val="00F86807"/>
    <w:rsid w:val="00F92E11"/>
    <w:rsid w:val="00F94DBA"/>
    <w:rsid w:val="00FA223A"/>
    <w:rsid w:val="00FA34C7"/>
    <w:rsid w:val="00FA3F3A"/>
    <w:rsid w:val="00FA71C2"/>
    <w:rsid w:val="00FA7476"/>
    <w:rsid w:val="00FB2786"/>
    <w:rsid w:val="00FB45EB"/>
    <w:rsid w:val="00FB5F00"/>
    <w:rsid w:val="00FC2DA5"/>
    <w:rsid w:val="00FC333F"/>
    <w:rsid w:val="00FC42FA"/>
    <w:rsid w:val="00FC69E7"/>
    <w:rsid w:val="00FD2706"/>
    <w:rsid w:val="00FD3DD6"/>
    <w:rsid w:val="00FE0E6E"/>
    <w:rsid w:val="00FE227F"/>
    <w:rsid w:val="00FE3524"/>
    <w:rsid w:val="00FE3691"/>
    <w:rsid w:val="00FE6489"/>
    <w:rsid w:val="00FE6837"/>
    <w:rsid w:val="00FF057E"/>
    <w:rsid w:val="00FF2038"/>
    <w:rsid w:val="00FF3C14"/>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 w:type="paragraph" w:customStyle="1" w:styleId="Default">
    <w:name w:val="Default"/>
    <w:uiPriority w:val="99"/>
    <w:rsid w:val="001D774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D7742"/>
    <w:pPr>
      <w:ind w:left="720"/>
      <w:contextualSpacing/>
    </w:pPr>
    <w:rPr>
      <w:rFonts w:cs="Times New Roman"/>
    </w:rPr>
  </w:style>
  <w:style w:type="table" w:styleId="TableGrid">
    <w:name w:val="Table Grid"/>
    <w:basedOn w:val="TableNormal"/>
    <w:uiPriority w:val="99"/>
    <w:locked/>
    <w:rsid w:val="001D77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9886514">
      <w:marLeft w:val="0"/>
      <w:marRight w:val="0"/>
      <w:marTop w:val="0"/>
      <w:marBottom w:val="0"/>
      <w:divBdr>
        <w:top w:val="none" w:sz="0" w:space="0" w:color="auto"/>
        <w:left w:val="none" w:sz="0" w:space="0" w:color="auto"/>
        <w:bottom w:val="none" w:sz="0" w:space="0" w:color="auto"/>
        <w:right w:val="none" w:sz="0" w:space="0" w:color="auto"/>
      </w:divBdr>
    </w:div>
    <w:div w:id="659886515">
      <w:marLeft w:val="0"/>
      <w:marRight w:val="0"/>
      <w:marTop w:val="0"/>
      <w:marBottom w:val="0"/>
      <w:divBdr>
        <w:top w:val="none" w:sz="0" w:space="0" w:color="auto"/>
        <w:left w:val="none" w:sz="0" w:space="0" w:color="auto"/>
        <w:bottom w:val="none" w:sz="0" w:space="0" w:color="auto"/>
        <w:right w:val="none" w:sz="0" w:space="0" w:color="auto"/>
      </w:divBdr>
    </w:div>
    <w:div w:id="659886516">
      <w:marLeft w:val="0"/>
      <w:marRight w:val="0"/>
      <w:marTop w:val="0"/>
      <w:marBottom w:val="0"/>
      <w:divBdr>
        <w:top w:val="none" w:sz="0" w:space="0" w:color="auto"/>
        <w:left w:val="none" w:sz="0" w:space="0" w:color="auto"/>
        <w:bottom w:val="none" w:sz="0" w:space="0" w:color="auto"/>
        <w:right w:val="none" w:sz="0" w:space="0" w:color="auto"/>
      </w:divBdr>
    </w:div>
    <w:div w:id="659886517">
      <w:marLeft w:val="0"/>
      <w:marRight w:val="0"/>
      <w:marTop w:val="0"/>
      <w:marBottom w:val="0"/>
      <w:divBdr>
        <w:top w:val="none" w:sz="0" w:space="0" w:color="auto"/>
        <w:left w:val="none" w:sz="0" w:space="0" w:color="auto"/>
        <w:bottom w:val="none" w:sz="0" w:space="0" w:color="auto"/>
        <w:right w:val="none" w:sz="0" w:space="0" w:color="auto"/>
      </w:divBdr>
    </w:div>
    <w:div w:id="659886518">
      <w:marLeft w:val="0"/>
      <w:marRight w:val="0"/>
      <w:marTop w:val="0"/>
      <w:marBottom w:val="0"/>
      <w:divBdr>
        <w:top w:val="none" w:sz="0" w:space="0" w:color="auto"/>
        <w:left w:val="none" w:sz="0" w:space="0" w:color="auto"/>
        <w:bottom w:val="none" w:sz="0" w:space="0" w:color="auto"/>
        <w:right w:val="none" w:sz="0" w:space="0" w:color="auto"/>
      </w:divBdr>
      <w:divsChild>
        <w:div w:id="659886519">
          <w:marLeft w:val="0"/>
          <w:marRight w:val="0"/>
          <w:marTop w:val="0"/>
          <w:marBottom w:val="0"/>
          <w:divBdr>
            <w:top w:val="none" w:sz="0" w:space="0" w:color="auto"/>
            <w:left w:val="none" w:sz="0" w:space="0" w:color="auto"/>
            <w:bottom w:val="none" w:sz="0" w:space="0" w:color="auto"/>
            <w:right w:val="none" w:sz="0" w:space="0" w:color="auto"/>
          </w:divBdr>
        </w:div>
        <w:div w:id="65988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2357</Words>
  <Characters>13436</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obdom2</cp:lastModifiedBy>
  <cp:revision>2</cp:revision>
  <cp:lastPrinted>2015-10-02T14:12:00Z</cp:lastPrinted>
  <dcterms:created xsi:type="dcterms:W3CDTF">2015-10-05T14:49:00Z</dcterms:created>
  <dcterms:modified xsi:type="dcterms:W3CDTF">2015-10-05T14:49:00Z</dcterms:modified>
</cp:coreProperties>
</file>