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E047D1" w:rsidRPr="00D50BBF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="003164F4" w:rsidRPr="00D50BBF">
        <w:rPr>
          <w:rFonts w:ascii="Palatino Linotype" w:hAnsi="Palatino Linotype" w:cs="TimesNewRomanPSMT"/>
          <w:sz w:val="26"/>
          <w:szCs w:val="26"/>
        </w:rPr>
        <w:t>.</w:t>
      </w:r>
      <w:r w:rsidR="00E047D1" w:rsidRPr="00D50BBF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D50BBF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D50BBF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D50BBF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50BBF">
        <w:rPr>
          <w:rFonts w:ascii="Palatino Linotype" w:hAnsi="Palatino Linotype" w:cs="TimesNewRomanPSMT"/>
          <w:sz w:val="26"/>
          <w:szCs w:val="26"/>
        </w:rPr>
        <w:t xml:space="preserve"> </w:t>
      </w:r>
      <w:r w:rsidR="00B150E6" w:rsidRPr="00D50BBF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E047D1" w:rsidRPr="00D50BBF">
        <w:rPr>
          <w:rFonts w:ascii="Palatino Linotype" w:hAnsi="Palatino Linotype" w:cs="TimesNewRomanPSMT"/>
          <w:sz w:val="26"/>
          <w:szCs w:val="26"/>
        </w:rPr>
        <w:t>8</w:t>
      </w:r>
      <w:r w:rsidRPr="00D50BBF">
        <w:rPr>
          <w:rFonts w:ascii="Palatino Linotype" w:hAnsi="Palatino Linotype" w:cs="TimesNewRomanPSMT"/>
          <w:sz w:val="26"/>
          <w:szCs w:val="26"/>
        </w:rPr>
        <w:t>:</w:t>
      </w:r>
      <w:r w:rsidR="00FF4079" w:rsidRPr="00D50BBF">
        <w:rPr>
          <w:rFonts w:ascii="Palatino Linotype" w:hAnsi="Palatino Linotype" w:cs="TimesNewRomanPSMT"/>
          <w:sz w:val="26"/>
          <w:szCs w:val="26"/>
        </w:rPr>
        <w:t>0</w:t>
      </w:r>
      <w:r w:rsidR="006E64E1" w:rsidRPr="00D50BBF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E047D1" w:rsidP="00E047D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В</w:t>
      </w:r>
      <w:r w:rsidRPr="00E047D1">
        <w:rPr>
          <w:rFonts w:ascii="Palatino Linotype" w:hAnsi="Palatino Linotype" w:cs="Arial"/>
          <w:sz w:val="26"/>
          <w:szCs w:val="26"/>
          <w:lang w:eastAsia="bg-BG"/>
        </w:rPr>
        <w:t xml:space="preserve">ъзражение относно Решение № 150-МИ от 06.10.2023г. на Общинска избирателна комисия – Карлово за направени промени в състава на определени секционни комисии, подписано от Таня Петкова, Стоян Тодоров Лучев и Стоян Николов Ангелов и заведено под № 15/16.10.2023г. във входящия </w:t>
      </w:r>
      <w:r>
        <w:rPr>
          <w:rFonts w:ascii="Palatino Linotype" w:hAnsi="Palatino Linotype" w:cs="Arial"/>
          <w:sz w:val="26"/>
          <w:szCs w:val="26"/>
          <w:lang w:eastAsia="bg-BG"/>
        </w:rPr>
        <w:t>регистър на жалбите и сигналите;</w:t>
      </w:r>
    </w:p>
    <w:p w:rsidR="00E047D1" w:rsidRPr="00E047D1" w:rsidRDefault="00E047D1" w:rsidP="00E047D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047D1">
        <w:rPr>
          <w:rFonts w:ascii="Palatino Linotype" w:hAnsi="Palatino Linotype" w:cs="Helvetica"/>
          <w:color w:val="333333"/>
          <w:sz w:val="26"/>
          <w:szCs w:val="26"/>
        </w:rPr>
        <w:t>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E047D1" w:rsidRPr="00E047D1" w:rsidRDefault="00E047D1" w:rsidP="00E047D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047D1">
        <w:rPr>
          <w:rFonts w:ascii="Palatino Linotype" w:hAnsi="Palatino Linotype" w:cs="Helvetica"/>
          <w:color w:val="333333"/>
          <w:sz w:val="26"/>
          <w:szCs w:val="26"/>
        </w:rPr>
        <w:t>Предложение от коалиция „БСП за България“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E047D1" w:rsidRPr="00E047D1" w:rsidRDefault="00E047D1" w:rsidP="00E047D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047D1">
        <w:rPr>
          <w:rFonts w:ascii="Palatino Linotype" w:hAnsi="Palatino Linotype" w:cs="Helvetica"/>
          <w:color w:val="333333"/>
          <w:sz w:val="26"/>
          <w:szCs w:val="26"/>
        </w:rPr>
        <w:t>Предложение от политическа партия „Движение за Права и Свободи“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E047D1" w:rsidRDefault="00E047D1" w:rsidP="00E047D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047D1">
        <w:rPr>
          <w:rFonts w:ascii="Palatino Linotype" w:hAnsi="Palatino Linotype" w:cs="Arial"/>
          <w:sz w:val="26"/>
          <w:szCs w:val="26"/>
          <w:lang w:eastAsia="bg-BG"/>
        </w:rPr>
        <w:lastRenderedPageBreak/>
        <w:t>С</w:t>
      </w:r>
      <w:r w:rsidRPr="00E047D1">
        <w:rPr>
          <w:rFonts w:ascii="Palatino Linotype" w:hAnsi="Palatino Linotype" w:cs="Arial"/>
          <w:sz w:val="26"/>
          <w:szCs w:val="26"/>
          <w:lang w:val="en-US" w:eastAsia="bg-BG"/>
        </w:rPr>
        <w:t xml:space="preserve">ъхраняване на ключовете за Зала „Васил Караиванов“, находяща се в сградата на Общинска администрация Карлово на ул. „Петко Събев“ № 1, в която се съхраняват бюлетините и другите изборните книжа след получаването им от ОИК до предаването им на секционните избирателни комисии за първи и втори тур на изборите за общински съветници и </w:t>
      </w:r>
      <w:r w:rsidRPr="00E047D1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r w:rsidRPr="00E047D1">
        <w:rPr>
          <w:rFonts w:ascii="Palatino Linotype" w:hAnsi="Palatino Linotype" w:cs="Arial"/>
          <w:sz w:val="26"/>
          <w:szCs w:val="26"/>
          <w:lang w:val="en-US" w:eastAsia="bg-BG"/>
        </w:rPr>
        <w:t>кметове на 29 октомври 2023г. и реда му на предаване на ОИК – Карлово и общинска администрация при Община Карлово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E047D1" w:rsidRDefault="00E047D1" w:rsidP="00E047D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047D1">
        <w:rPr>
          <w:rFonts w:ascii="Palatino Linotype" w:hAnsi="Palatino Linotype" w:cs="Arial"/>
          <w:sz w:val="26"/>
          <w:szCs w:val="26"/>
          <w:lang w:val="en-US" w:eastAsia="bg-BG"/>
        </w:rPr>
        <w:t>Определяне на членове на ОИК за предаване на избирателните списъци за проверка в ТЗ на ГД „ГРАО“ след провеждането на изборите за общински съветници и</w:t>
      </w:r>
      <w:r w:rsidRPr="00E047D1">
        <w:rPr>
          <w:rFonts w:ascii="Palatino Linotype" w:hAnsi="Palatino Linotype" w:cs="Arial"/>
          <w:sz w:val="26"/>
          <w:szCs w:val="26"/>
          <w:lang w:eastAsia="bg-BG"/>
        </w:rPr>
        <w:t xml:space="preserve"> за</w:t>
      </w:r>
      <w:r w:rsidRPr="00E047D1">
        <w:rPr>
          <w:rFonts w:ascii="Palatino Linotype" w:hAnsi="Palatino Linotype" w:cs="Arial"/>
          <w:sz w:val="26"/>
          <w:szCs w:val="26"/>
          <w:lang w:val="en-US" w:eastAsia="bg-BG"/>
        </w:rPr>
        <w:t xml:space="preserve"> кметове на 29 октомври 2023 г.</w:t>
      </w: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E047D1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E047D1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E047D1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E047D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Нина Стоянова Геор</w:t>
      </w:r>
      <w:r w:rsidR="00D50BBF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047D1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E047D1">
        <w:rPr>
          <w:rFonts w:ascii="Palatino Linotype" w:hAnsi="Palatino Linotype" w:cs="Arial"/>
          <w:sz w:val="26"/>
          <w:szCs w:val="26"/>
        </w:rPr>
        <w:t>1</w:t>
      </w:r>
      <w:r w:rsidR="00E047D1" w:rsidRPr="00E047D1">
        <w:rPr>
          <w:rFonts w:ascii="Palatino Linotype" w:hAnsi="Palatino Linotype" w:cs="Arial"/>
          <w:sz w:val="26"/>
          <w:szCs w:val="26"/>
        </w:rPr>
        <w:t xml:space="preserve">0 </w:t>
      </w:r>
      <w:r w:rsidRPr="00E047D1">
        <w:rPr>
          <w:rFonts w:ascii="Palatino Linotype" w:hAnsi="Palatino Linotype" w:cs="Arial"/>
          <w:sz w:val="26"/>
          <w:szCs w:val="26"/>
        </w:rPr>
        <w:t>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E047D1" w:rsidRDefault="00E047D1" w:rsidP="0042583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  <w:t xml:space="preserve">Председателят на Комисията: </w:t>
      </w:r>
      <w:r>
        <w:rPr>
          <w:rFonts w:ascii="Palatino Linotype" w:hAnsi="Palatino Linotype" w:cs="Arial"/>
          <w:sz w:val="26"/>
          <w:szCs w:val="26"/>
        </w:rPr>
        <w:t>Колеги</w:t>
      </w:r>
      <w:r w:rsidR="00DE7976">
        <w:rPr>
          <w:rFonts w:ascii="Palatino Linotype" w:hAnsi="Palatino Linotype" w:cs="Arial"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по тази точка от дневния ред ще докладва госпожа</w:t>
      </w:r>
      <w:r w:rsidR="00DE7976">
        <w:rPr>
          <w:rFonts w:ascii="Palatino Linotype" w:hAnsi="Palatino Linotype" w:cs="Arial"/>
          <w:sz w:val="26"/>
          <w:szCs w:val="26"/>
        </w:rPr>
        <w:t xml:space="preserve"> Светлана</w:t>
      </w:r>
      <w:r>
        <w:rPr>
          <w:rFonts w:ascii="Palatino Linotype" w:hAnsi="Palatino Linotype" w:cs="Arial"/>
          <w:sz w:val="26"/>
          <w:szCs w:val="26"/>
        </w:rPr>
        <w:t xml:space="preserve"> Костадинова</w:t>
      </w:r>
      <w:r w:rsidR="00DE7976">
        <w:rPr>
          <w:rFonts w:ascii="Palatino Linotype" w:hAnsi="Palatino Linotype" w:cs="Arial"/>
          <w:sz w:val="26"/>
          <w:szCs w:val="26"/>
        </w:rPr>
        <w:t>.</w:t>
      </w:r>
    </w:p>
    <w:p w:rsidR="00DE7976" w:rsidRPr="00DE7976" w:rsidRDefault="00DE7976" w:rsidP="00DE79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Helvetica"/>
          <w:color w:val="333333"/>
          <w:sz w:val="26"/>
          <w:szCs w:val="26"/>
          <w:lang w:val="bg-BG"/>
        </w:rPr>
      </w:pPr>
      <w:r>
        <w:rPr>
          <w:rFonts w:ascii="Palatino Linotype" w:hAnsi="Palatino Linotype" w:cs="Arial"/>
          <w:sz w:val="26"/>
          <w:szCs w:val="26"/>
        </w:rPr>
        <w:tab/>
      </w:r>
      <w:r w:rsidRPr="00DE7976">
        <w:rPr>
          <w:rFonts w:ascii="Palatino Linotype" w:hAnsi="Palatino Linotype" w:cs="Arial"/>
          <w:b/>
          <w:sz w:val="26"/>
          <w:szCs w:val="26"/>
        </w:rPr>
        <w:t>Г-жа Костадинова: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 w:rsidRPr="00DE7976">
        <w:rPr>
          <w:rFonts w:ascii="Palatino Linotype" w:hAnsi="Palatino Linotype" w:cs="Arial"/>
          <w:sz w:val="26"/>
          <w:szCs w:val="26"/>
        </w:rPr>
        <w:t xml:space="preserve">Колеги, </w:t>
      </w:r>
      <w:r>
        <w:rPr>
          <w:rFonts w:ascii="Palatino Linotype" w:hAnsi="Palatino Linotype" w:cs="Helvetica"/>
          <w:color w:val="333333"/>
          <w:sz w:val="26"/>
          <w:szCs w:val="26"/>
        </w:rPr>
        <w:t>в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 xml:space="preserve"> Общинската избирателна комисия  – Карлово е постъпил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bg-BG"/>
        </w:rPr>
        <w:t>о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bg-BG"/>
        </w:rPr>
        <w:t>възражение относно Решение № 150-МИ от 06.10.2023г. на Общинска избирателна комисия – Карлово за направени промени в състава на определени секционни комисии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bg-BG"/>
        </w:rPr>
        <w:t xml:space="preserve"> подписано от Таня Петкова, Стоян Тодоров Лучев и Стоян Николов Ангелов и 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заведен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bg-BG"/>
        </w:rPr>
        <w:t>о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 xml:space="preserve"> под № 1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bg-BG"/>
        </w:rPr>
        <w:t>5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/1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bg-BG"/>
        </w:rPr>
        <w:t>6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.10.2023г. във входящия регистър на жалбите и сигналите.</w:t>
      </w:r>
    </w:p>
    <w:p w:rsidR="00DE7976" w:rsidRP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</w:rPr>
        <w:t>Във възражението се изразява несъгласие с промяната на член от състава на Секция 161300063, а именно освобождаването на Стоянка Ранчева Димитрова  и назначаването на Пламен  Богданов Богданов. Последният бил свързано лице с кандидат за кмет в същото населено място (баща) и кандидат за общински съветник (брат). Счита, че равнопоставеността на кандидатите е нарушена.</w:t>
      </w:r>
    </w:p>
    <w:p w:rsidR="00DE7976" w:rsidRPr="00DE7976" w:rsidRDefault="00DE7976" w:rsidP="00DE797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Моли 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 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- Карлово 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да отмени свое решение</w:t>
      </w:r>
      <w:r w:rsidR="0091168A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DE7976" w:rsidRP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След като се запозна с изложените 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във възражението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твърдения, 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 xml:space="preserve"> комисията по жалбите и сигналите предлага, доколкото във възражението не се излагат твърдения за нарушение на Изборния кодекс, а единствено субективно изразена преценка за неравнопоставеност на кандидатите, да докладва същото за сведение и да направи следното уточнение</w:t>
      </w: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:</w:t>
      </w:r>
    </w:p>
    <w:p w:rsidR="00DE7976" w:rsidRPr="00DE7976" w:rsidRDefault="00DE7976" w:rsidP="00DE797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</w:rPr>
        <w:t xml:space="preserve"> В Разпоредбата на чл. 66, ал. 1 от Изборния кодекс и Решение № 2378 – МИ от 12.09.2023г. на Централна избирателна комисия изрично се изброяват основанията за несъвместимост на членовете  на секционните избирателни комисии. Казва се, че </w:t>
      </w:r>
      <w:r w:rsidRPr="00DE7976">
        <w:rPr>
          <w:rFonts w:ascii="Palatino Linotype" w:eastAsia="Calibri" w:hAnsi="Palatino Linotype" w:cs="Helvetica"/>
          <w:color w:val="333333"/>
          <w:sz w:val="26"/>
          <w:szCs w:val="26"/>
        </w:rPr>
        <w:t>ч</w:t>
      </w:r>
      <w:r w:rsidRPr="00DE7976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 xml:space="preserve">лен на </w:t>
      </w:r>
      <w:r w:rsidRPr="00DE7976">
        <w:rPr>
          <w:rFonts w:ascii="Palatino Linotype" w:eastAsia="Calibri" w:hAnsi="Palatino Linotype" w:cs="Helvetica"/>
          <w:color w:val="333333"/>
          <w:sz w:val="26"/>
          <w:szCs w:val="26"/>
        </w:rPr>
        <w:t>секционна избирателна комисия</w:t>
      </w:r>
      <w:r w:rsidRPr="00DE7976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 xml:space="preserve"> не може да бъде:</w:t>
      </w:r>
    </w:p>
    <w:p w:rsidR="00DE7976" w:rsidRP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- кандидат, съпруг на кандидат или да се намира във фактическо съжителство с кандидат за общински съветник или за кмет;</w:t>
      </w:r>
    </w:p>
    <w:p w:rsidR="00DE7976" w:rsidRPr="00DE7976" w:rsidRDefault="00DE7976" w:rsidP="00DE797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- на изборна длъжност в държавен или местен орган;</w:t>
      </w:r>
    </w:p>
    <w:p w:rsidR="00DE7976" w:rsidRPr="00DE7976" w:rsidRDefault="00DE7976" w:rsidP="00DE797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- орган на изпълнителната власт;</w:t>
      </w:r>
    </w:p>
    <w:p w:rsidR="00DE7976" w:rsidRP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>- заместник-министър, главен секретар на президента на републиката, на Народното събрание или на Министерския съвет, на министерство или на областна администрация, секретар на община, район, кметство;</w:t>
      </w:r>
    </w:p>
    <w:p w:rsidR="00DE7976" w:rsidRPr="00DE7976" w:rsidRDefault="00DE7976" w:rsidP="00DE797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- съдия в Конституционния съд;</w:t>
      </w:r>
    </w:p>
    <w:p w:rsidR="00DE7976" w:rsidRPr="00DE7976" w:rsidRDefault="00DE7976" w:rsidP="00DE797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- съдия, прокурор или следовател;</w:t>
      </w:r>
    </w:p>
    <w:p w:rsidR="00DE7976" w:rsidRPr="00DE7976" w:rsidRDefault="00DE7976" w:rsidP="00DE797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- заместник-областен управител или заместник-кмет;</w:t>
      </w:r>
    </w:p>
    <w:p w:rsidR="00DE7976" w:rsidRP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  <w:lang w:val="en-US"/>
        </w:rPr>
        <w:t>- военнослужещ във въоръжените сили, служител в МВР, в Държавна агенция „Разузнаване“, в Националната служба за охрана, в Държавна агенция „Технически операции“ или в Държавна агенция „Национална сигурност“.</w:t>
      </w:r>
    </w:p>
    <w:p w:rsidR="00DE7976" w:rsidRP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</w:rPr>
        <w:t>Видно от разпоредбите на закона и Решение на Централна избирателна комисия №2378-МИ от 12.09.2023г. става ясно, че няма законова пречка член на секционна избирателна комисия  да се намира в роднинска връзка с кандидат за кмет в същото населено място, съответно с кандидат за общински съветник.</w:t>
      </w:r>
    </w:p>
    <w:p w:rsid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</w:rPr>
        <w:t>Предложението е да се изпрати писмен отгово</w:t>
      </w:r>
      <w:r>
        <w:rPr>
          <w:rFonts w:ascii="Palatino Linotype" w:hAnsi="Palatino Linotype" w:cs="Helvetica"/>
          <w:color w:val="333333"/>
          <w:sz w:val="26"/>
          <w:szCs w:val="26"/>
        </w:rPr>
        <w:t>р на лицето подало възражението в тази насока.</w:t>
      </w:r>
    </w:p>
    <w:p w:rsidR="00DE7976" w:rsidRPr="00DE7976" w:rsidRDefault="00DE7976" w:rsidP="00DE797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Председателят на комисията: Колеги, други изказвания и предложения. Няма такива, така че предлагам да гласуваме предложението на г-жа Костадинова.</w:t>
      </w: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DE797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E797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DE797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Пепа Николова Шуплева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DE797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DE797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D50BB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>иева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E797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DE7976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DE7976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E797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E7976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</w:t>
      </w:r>
      <w:r w:rsidR="00CC3D7F"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DE7976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DE7976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E797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DE7976" w:rsidRPr="00DE7976">
        <w:rPr>
          <w:rFonts w:ascii="Palatino Linotype" w:hAnsi="Palatino Linotype" w:cs="Arial"/>
          <w:sz w:val="26"/>
          <w:szCs w:val="26"/>
        </w:rPr>
        <w:t>– 10</w:t>
      </w:r>
      <w:r w:rsidR="00265AEA" w:rsidRPr="00DE797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DE7976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E797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E7976" w:rsidRDefault="00DE7976" w:rsidP="00B43601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>
        <w:rPr>
          <w:rFonts w:ascii="Palatino Linotype" w:hAnsi="Palatino Linotype" w:cs="Arial"/>
          <w:sz w:val="26"/>
          <w:szCs w:val="26"/>
        </w:rPr>
        <w:t>Колеги, по тази точка ще докладва господин Костов.</w:t>
      </w:r>
    </w:p>
    <w:p w:rsidR="00DE7976" w:rsidRPr="00DE7976" w:rsidRDefault="00DE7976" w:rsidP="00DE797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80 от 17.10.2023 г. от Коалиция „Продължаваме Промяната – Демократична България “, представлявана от Лиляна Стоянова Драганова.</w:t>
      </w:r>
    </w:p>
    <w:p w:rsidR="00DE7976" w:rsidRPr="00DE7976" w:rsidRDefault="00DE7976" w:rsidP="00DE797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DE7976" w:rsidRPr="00DE7976" w:rsidRDefault="00DE7976" w:rsidP="00DE797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DE7976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DE7976" w:rsidRPr="00DE7976" w:rsidRDefault="00DE7976" w:rsidP="00DE797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DE7976" w:rsidRPr="00DE7976" w:rsidRDefault="00DE7976" w:rsidP="00DE797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DE7976" w:rsidRPr="00DE7976" w:rsidRDefault="00DE7976" w:rsidP="00DE797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E7976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DE7976" w:rsidRPr="00DE7976" w:rsidRDefault="00DE7976" w:rsidP="00DE797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DE797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DE797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093"/>
        <w:gridCol w:w="1318"/>
        <w:gridCol w:w="1338"/>
        <w:gridCol w:w="1563"/>
        <w:gridCol w:w="1562"/>
        <w:gridCol w:w="1407"/>
        <w:gridCol w:w="966"/>
      </w:tblGrid>
      <w:tr w:rsidR="00DE7976" w:rsidRPr="00DE7976" w:rsidTr="008A0A19">
        <w:trPr>
          <w:trHeight w:val="55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976" w:rsidRPr="00DE7976" w:rsidRDefault="00DE7976" w:rsidP="00DE797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DE7976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</w:tr>
      <w:tr w:rsidR="0091168A" w:rsidRPr="00DE7976" w:rsidTr="008A0A19">
        <w:trPr>
          <w:trHeight w:val="555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lastRenderedPageBreak/>
              <w:t>161300030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Алекси   Костадинов Чилингиров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91168A" w:rsidRDefault="0091168A" w:rsidP="0091168A">
            <w:pPr>
              <w:spacing w:after="0" w:line="240" w:lineRule="auto"/>
              <w:jc w:val="center"/>
            </w:pPr>
            <w:r w:rsidRPr="0091168A">
              <w:t>**********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Ана              Салчева      Богданова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8279F2" w:rsidRDefault="0091168A" w:rsidP="0091168A">
            <w:pPr>
              <w:jc w:val="center"/>
            </w:pPr>
            <w:r w:rsidRPr="008279F2">
              <w:t>**********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ПП-ДБ</w:t>
            </w:r>
          </w:p>
        </w:tc>
      </w:tr>
      <w:tr w:rsidR="0091168A" w:rsidRPr="00DE7976" w:rsidTr="008A0A19">
        <w:trPr>
          <w:trHeight w:val="555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161300077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Севдалин Иванов  Севов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Default="0091168A" w:rsidP="0091168A">
            <w:pPr>
              <w:jc w:val="center"/>
            </w:pPr>
            <w:r w:rsidRPr="003C55A4">
              <w:t>**********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Алекси        Костадинов Чилингиров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8279F2" w:rsidRDefault="0091168A" w:rsidP="0091168A">
            <w:pPr>
              <w:jc w:val="center"/>
            </w:pPr>
            <w:r w:rsidRPr="008279F2">
              <w:t>**********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ПП-ДБ</w:t>
            </w:r>
          </w:p>
        </w:tc>
      </w:tr>
      <w:tr w:rsidR="0091168A" w:rsidRPr="00DE7976" w:rsidTr="008A0A19">
        <w:trPr>
          <w:trHeight w:val="555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161300077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председател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Христина Петрова    Недялкова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Default="0091168A" w:rsidP="0091168A">
            <w:pPr>
              <w:jc w:val="center"/>
            </w:pPr>
            <w:r w:rsidRPr="003C55A4">
              <w:t>**********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председател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Ангел           Димитров  Ангелов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8279F2" w:rsidRDefault="0091168A" w:rsidP="0091168A">
            <w:pPr>
              <w:jc w:val="center"/>
            </w:pPr>
            <w:r w:rsidRPr="008279F2">
              <w:t>**********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ПП-ДБ</w:t>
            </w:r>
          </w:p>
        </w:tc>
      </w:tr>
      <w:tr w:rsidR="0091168A" w:rsidRPr="00DE7976" w:rsidTr="008A0A19">
        <w:trPr>
          <w:trHeight w:val="555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161300064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Нешо      Стойчев Стойчев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Default="0091168A" w:rsidP="0091168A">
            <w:pPr>
              <w:jc w:val="center"/>
            </w:pPr>
            <w:r w:rsidRPr="003C55A4">
              <w:t>**********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Веселина  Георгиева Кръстева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8279F2" w:rsidRDefault="0091168A" w:rsidP="0091168A">
            <w:pPr>
              <w:jc w:val="center"/>
            </w:pPr>
            <w:r w:rsidRPr="008279F2">
              <w:t>**********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ПП-ДБ</w:t>
            </w:r>
          </w:p>
        </w:tc>
      </w:tr>
      <w:tr w:rsidR="0091168A" w:rsidRPr="00DE7976" w:rsidTr="008A0A19">
        <w:trPr>
          <w:trHeight w:val="555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161300070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председател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Кяние       Хаяджан  Пенчева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Default="0091168A" w:rsidP="0091168A">
            <w:pPr>
              <w:jc w:val="center"/>
            </w:pPr>
            <w:r w:rsidRPr="003C55A4">
              <w:t>**********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председател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Гюлфизе     Кямил Гълън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8279F2" w:rsidRDefault="0091168A" w:rsidP="0091168A">
            <w:pPr>
              <w:jc w:val="center"/>
            </w:pPr>
            <w:r w:rsidRPr="008279F2">
              <w:t>**********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ПП-ДБ</w:t>
            </w:r>
          </w:p>
        </w:tc>
      </w:tr>
      <w:tr w:rsidR="0091168A" w:rsidRPr="00DE7976" w:rsidTr="008A0A19">
        <w:trPr>
          <w:trHeight w:val="555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161300054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Владимир Иванов         Андреев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Default="0091168A" w:rsidP="0091168A">
            <w:pPr>
              <w:jc w:val="center"/>
            </w:pPr>
            <w:r w:rsidRPr="003C55A4">
              <w:t>**********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зам.  председател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Десислава   Кирилова  Славчева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8279F2" w:rsidRDefault="0091168A" w:rsidP="0091168A">
            <w:pPr>
              <w:jc w:val="center"/>
            </w:pPr>
            <w:r w:rsidRPr="008279F2">
              <w:t>**********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ПП-ДБ</w:t>
            </w:r>
          </w:p>
        </w:tc>
      </w:tr>
      <w:tr w:rsidR="0091168A" w:rsidRPr="00DE7976" w:rsidTr="008A0A19">
        <w:trPr>
          <w:trHeight w:val="555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161300054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Десислава Кирилова Славчева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Default="0091168A" w:rsidP="0091168A">
            <w:pPr>
              <w:jc w:val="center"/>
            </w:pPr>
            <w:r w:rsidRPr="003C55A4">
              <w:t>**********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Владимир  Иванов        Андреев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Default="0091168A" w:rsidP="0091168A">
            <w:pPr>
              <w:jc w:val="center"/>
            </w:pPr>
            <w:r w:rsidRPr="008279F2">
              <w:t>**********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68A" w:rsidRPr="00DE7976" w:rsidRDefault="0091168A" w:rsidP="0091168A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DE7976">
              <w:rPr>
                <w:rFonts w:ascii="Palatino Linotype" w:hAnsi="Palatino Linotype"/>
                <w:color w:val="000000"/>
                <w:lang w:eastAsia="bg-BG"/>
              </w:rPr>
              <w:t>ПП-ДБ</w:t>
            </w:r>
          </w:p>
        </w:tc>
      </w:tr>
    </w:tbl>
    <w:p w:rsidR="00DE7976" w:rsidRPr="00DE7976" w:rsidRDefault="00DE7976" w:rsidP="00DE797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DE797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 – „ЗА”</w:t>
      </w:r>
    </w:p>
    <w:p w:rsidR="00FF1DAB" w:rsidRPr="00DE797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DE797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1DAB" w:rsidRPr="00DE797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DE797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D50BB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FF1DAB" w:rsidRPr="00DE797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E7976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DE7976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FF1DAB" w:rsidRPr="00DE797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7976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1DAB" w:rsidRPr="00E13137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E797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DE7976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DE797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DE7976" w:rsidRPr="00DE7976">
        <w:rPr>
          <w:rFonts w:ascii="Palatino Linotype" w:hAnsi="Palatino Linotype" w:cs="Arial"/>
          <w:sz w:val="26"/>
          <w:szCs w:val="26"/>
        </w:rPr>
        <w:t>– 10</w:t>
      </w:r>
      <w:r w:rsidRPr="00DE797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E7976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DE797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3B1456" w:rsidRPr="003B1456" w:rsidRDefault="003B1456" w:rsidP="003B1456">
      <w:pPr>
        <w:jc w:val="both"/>
        <w:rPr>
          <w:rFonts w:ascii="Palatino Linotype" w:hAnsi="Palatino Linotype" w:cs="Arial"/>
          <w:sz w:val="26"/>
          <w:szCs w:val="26"/>
        </w:rPr>
      </w:pPr>
      <w:r w:rsidRPr="003B1456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3B1456">
        <w:rPr>
          <w:rFonts w:ascii="Palatino Linotype" w:hAnsi="Palatino Linotype" w:cs="Arial"/>
          <w:sz w:val="26"/>
          <w:szCs w:val="26"/>
        </w:rPr>
        <w:t>Колеги, по тази точка ще докладва господин Костов.</w:t>
      </w:r>
    </w:p>
    <w:p w:rsidR="003B1456" w:rsidRPr="003B1456" w:rsidRDefault="003B1456" w:rsidP="003B145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 w:rsidRPr="003B1456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82 от 18.10.2023 г. от Коалиция „БСП за България“  , представлявана от Веска Маринова Ненчева.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3B1456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3B145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3B145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256"/>
        <w:gridCol w:w="1860"/>
        <w:gridCol w:w="1335"/>
        <w:gridCol w:w="1859"/>
        <w:gridCol w:w="1338"/>
        <w:gridCol w:w="1072"/>
      </w:tblGrid>
      <w:tr w:rsidR="003B1456" w:rsidRPr="003B1456" w:rsidTr="006C241F">
        <w:trPr>
          <w:trHeight w:val="9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</w:tr>
      <w:tr w:rsidR="008A0A19" w:rsidRPr="003B1456" w:rsidTr="008A0A19">
        <w:trPr>
          <w:trHeight w:val="6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161300003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Христина Стоянова Енева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67699E" w:rsidRDefault="008A0A19" w:rsidP="008A0A19">
            <w:pPr>
              <w:jc w:val="center"/>
            </w:pPr>
            <w:r w:rsidRPr="0067699E">
              <w:t>**********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Борислава Захариева Петканчева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B72366" w:rsidRDefault="008A0A19" w:rsidP="008A0A19">
            <w:pPr>
              <w:jc w:val="center"/>
            </w:pPr>
            <w:r w:rsidRPr="00B72366">
              <w:t>**********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8A0A19" w:rsidRPr="003B1456" w:rsidTr="008A0A19">
        <w:trPr>
          <w:trHeight w:val="327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161300016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Иванка Маринова Попова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Default="008A0A19" w:rsidP="008A0A19">
            <w:pPr>
              <w:jc w:val="center"/>
            </w:pPr>
            <w:r w:rsidRPr="0067699E">
              <w:t>**********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Марийка Данаилова Вълкова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Default="008A0A19" w:rsidP="008A0A19">
            <w:pPr>
              <w:jc w:val="center"/>
            </w:pPr>
            <w:r w:rsidRPr="00B72366">
              <w:t>**********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8A0A19" w:rsidRPr="003B1456" w:rsidTr="008A0A19">
        <w:trPr>
          <w:trHeight w:val="327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161300077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Стоян Недялков Плачков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67699E" w:rsidRDefault="008A0A19" w:rsidP="008A0A19">
            <w:pPr>
              <w:jc w:val="center"/>
            </w:pPr>
            <w:r w:rsidRPr="0067699E">
              <w:t>**********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Иван Колев Жалвов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B72366" w:rsidRDefault="008A0A19" w:rsidP="008A0A19">
            <w:pPr>
              <w:jc w:val="center"/>
            </w:pPr>
            <w:r w:rsidRPr="00B72366">
              <w:t>**********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3B1456" w:rsidRDefault="008A0A19" w:rsidP="008A0A19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3B1456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</w:tbl>
    <w:p w:rsidR="008A0A19" w:rsidRDefault="008A0A19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3B145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7351AC" w:rsidRPr="003B145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3B145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7351AC" w:rsidRPr="003B145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3B145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D50BB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7351AC" w:rsidRPr="003B145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3B1456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3B1456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3B145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7351AC" w:rsidRPr="003B1456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3B1456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3B145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3B1456" w:rsidRPr="003B1456">
        <w:rPr>
          <w:rFonts w:ascii="Palatino Linotype" w:hAnsi="Palatino Linotype" w:cs="Arial"/>
          <w:sz w:val="26"/>
          <w:szCs w:val="26"/>
        </w:rPr>
        <w:t>– 10</w:t>
      </w:r>
      <w:r w:rsidRPr="003B145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B1456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3B1456" w:rsidRPr="003B1456" w:rsidRDefault="003B1456" w:rsidP="003B1456">
      <w:pPr>
        <w:jc w:val="both"/>
        <w:rPr>
          <w:rFonts w:ascii="Palatino Linotype" w:hAnsi="Palatino Linotype" w:cs="Arial"/>
          <w:sz w:val="26"/>
          <w:szCs w:val="26"/>
        </w:rPr>
      </w:pPr>
      <w:r w:rsidRPr="003B1456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3B1456">
        <w:rPr>
          <w:rFonts w:ascii="Palatino Linotype" w:hAnsi="Palatino Linotype" w:cs="Arial"/>
          <w:sz w:val="26"/>
          <w:szCs w:val="26"/>
        </w:rPr>
        <w:t>Колеги, по тази точка ще докладва господин Костов.</w:t>
      </w:r>
    </w:p>
    <w:p w:rsidR="003B1456" w:rsidRPr="003B1456" w:rsidRDefault="003B1456" w:rsidP="003B145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Arial"/>
          <w:b/>
          <w:sz w:val="26"/>
          <w:szCs w:val="26"/>
        </w:rPr>
        <w:t>Владимир Костов:</w:t>
      </w:r>
      <w:r w:rsidRPr="003B1456">
        <w:rPr>
          <w:rFonts w:ascii="Palatino Linotype" w:hAnsi="Palatino Linotype" w:cs="Helvetica"/>
          <w:color w:val="333333"/>
          <w:sz w:val="26"/>
          <w:szCs w:val="26"/>
        </w:rPr>
        <w:t xml:space="preserve"> В Общинска избирателна комисия   Карлово е постъпило предложение с  вх. № 83 от 18.10.2023 г. политическа партия „Движение за Права и Свободи“, представляванo от  Рустем Хасан Мурад.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определена секционна избирателна комисия, като политическа партия е посочила имената и данните за лицата, които ще бъдат освободени и назначени.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color w:val="333333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</w:t>
      </w:r>
      <w:r w:rsidRPr="003B1456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Карлово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3B1456">
        <w:rPr>
          <w:rFonts w:ascii="Palatino Linotype" w:hAnsi="Palatino Linotype" w:cs="Helvetica"/>
          <w:color w:val="333333"/>
          <w:sz w:val="26"/>
          <w:szCs w:val="26"/>
        </w:rPr>
        <w:lastRenderedPageBreak/>
        <w:t> ОСВОБОЖДАВА и НАЗНАЧАВА следните членове от съставите на секционни избирателни комисии,  както следва:</w:t>
      </w:r>
    </w:p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3B145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3B145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451" w:type="dxa"/>
        <w:tblInd w:w="-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869"/>
        <w:gridCol w:w="1634"/>
        <w:gridCol w:w="1634"/>
        <w:gridCol w:w="1461"/>
        <w:gridCol w:w="1461"/>
        <w:gridCol w:w="1262"/>
      </w:tblGrid>
      <w:tr w:rsidR="003B1456" w:rsidRPr="003B1456" w:rsidTr="003B1456">
        <w:trPr>
          <w:trHeight w:val="79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F243E"/>
                <w:lang w:eastAsia="bg-BG"/>
              </w:rPr>
            </w:pPr>
            <w:r w:rsidRPr="003B1456">
              <w:rPr>
                <w:rFonts w:ascii="Palatino Linotype" w:hAnsi="Palatino Linotype"/>
                <w:b/>
                <w:bCs/>
                <w:color w:val="0F243E"/>
                <w:lang w:eastAsia="bg-BG"/>
              </w:rPr>
              <w:t>Партия/ Коалиция</w:t>
            </w:r>
          </w:p>
        </w:tc>
      </w:tr>
      <w:tr w:rsidR="003B1456" w:rsidRPr="003B1456" w:rsidTr="008A0A19">
        <w:trPr>
          <w:trHeight w:val="5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3B1456">
              <w:rPr>
                <w:rFonts w:ascii="Palatino Linotype" w:hAnsi="Palatino Linotype"/>
                <w:color w:val="000000"/>
                <w:lang w:eastAsia="bg-BG"/>
              </w:rPr>
              <w:t>161300064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3B1456">
              <w:rPr>
                <w:rFonts w:ascii="Palatino Linotype" w:hAnsi="Palatino Linotype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3B1456">
              <w:rPr>
                <w:rFonts w:ascii="Palatino Linotype" w:hAnsi="Palatino Linotype"/>
                <w:color w:val="000000"/>
                <w:lang w:eastAsia="bg-BG"/>
              </w:rPr>
              <w:t>Божидар Стефков Петров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8A0A19" w:rsidRDefault="008A0A19" w:rsidP="008A0A19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8A0A19">
              <w:rPr>
                <w:rFonts w:ascii="Palatino Linotype" w:hAnsi="Palatino Linotype"/>
                <w:color w:val="000000"/>
                <w:lang w:eastAsia="bg-BG"/>
              </w:rPr>
              <w:t>**********</w:t>
            </w:r>
          </w:p>
          <w:p w:rsidR="003B1456" w:rsidRPr="003B1456" w:rsidRDefault="003B1456" w:rsidP="008A0A19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3B1456">
              <w:rPr>
                <w:rFonts w:ascii="Palatino Linotype" w:hAnsi="Palatino Linotype"/>
                <w:color w:val="000000"/>
                <w:lang w:eastAsia="bg-BG"/>
              </w:rPr>
              <w:t>Асен Димитров Митев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19" w:rsidRPr="008A0A19" w:rsidRDefault="008A0A19" w:rsidP="008A0A19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8A0A19">
              <w:rPr>
                <w:rFonts w:ascii="Palatino Linotype" w:hAnsi="Palatino Linotype"/>
                <w:color w:val="000000"/>
                <w:lang w:eastAsia="bg-BG"/>
              </w:rPr>
              <w:t>**********</w:t>
            </w:r>
          </w:p>
          <w:p w:rsidR="003B1456" w:rsidRPr="003B1456" w:rsidRDefault="003B1456" w:rsidP="008A0A19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56" w:rsidRPr="003B1456" w:rsidRDefault="003B1456" w:rsidP="003B1456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3B1456">
              <w:rPr>
                <w:rFonts w:ascii="Palatino Linotype" w:hAnsi="Palatino Linotype"/>
                <w:color w:val="000000"/>
                <w:lang w:eastAsia="bg-BG"/>
              </w:rPr>
              <w:t>ДПС</w:t>
            </w:r>
          </w:p>
        </w:tc>
      </w:tr>
    </w:tbl>
    <w:p w:rsidR="003B1456" w:rsidRPr="003B1456" w:rsidRDefault="003B1456" w:rsidP="003B145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8E1705" w:rsidRDefault="003B1456" w:rsidP="003B145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Arial"/>
          <w:sz w:val="26"/>
          <w:szCs w:val="26"/>
        </w:rPr>
      </w:pPr>
      <w:r w:rsidRPr="003B145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  <w:r w:rsidR="008E1705"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 w:rsidR="008E1705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3B145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AC3F20" w:rsidRPr="003B145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  <w:bookmarkStart w:id="0" w:name="_GoBack"/>
      <w:bookmarkEnd w:id="0"/>
    </w:p>
    <w:p w:rsidR="00AC3F20" w:rsidRPr="003B145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AC3F20" w:rsidRPr="003B145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3B145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D50BB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3B145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3B1456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3B1456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3B145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B1456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AC3F20" w:rsidRPr="003B1456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B145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3B1456" w:rsidRDefault="00AC3F20" w:rsidP="00AC3F20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AC3F20" w:rsidRPr="003B1456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3B145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3B1456" w:rsidRPr="003B1456">
        <w:rPr>
          <w:rFonts w:ascii="Palatino Linotype" w:hAnsi="Palatino Linotype" w:cs="Arial"/>
          <w:sz w:val="26"/>
          <w:szCs w:val="26"/>
        </w:rPr>
        <w:t>– 10</w:t>
      </w:r>
      <w:r w:rsidRPr="003B145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B1456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3B145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E80381" w:rsidRPr="00BB1D1D" w:rsidRDefault="00E80381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BB1D1D" w:rsidRDefault="00E80381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80381">
        <w:rPr>
          <w:rFonts w:ascii="Palatino Linotype" w:hAnsi="Palatino Linotype" w:cs="Arial"/>
          <w:b/>
          <w:sz w:val="26"/>
          <w:szCs w:val="26"/>
          <w:lang w:eastAsia="bg-BG"/>
        </w:rPr>
        <w:t xml:space="preserve"> Председателят на комисията:</w:t>
      </w:r>
      <w:r>
        <w:rPr>
          <w:rFonts w:ascii="Palatino Linotype" w:hAnsi="Palatino Linotype" w:cs="Arial"/>
          <w:b/>
          <w:sz w:val="26"/>
          <w:szCs w:val="26"/>
          <w:lang w:eastAsia="bg-BG"/>
        </w:rPr>
        <w:t xml:space="preserve"> </w:t>
      </w:r>
      <w:r w:rsidRPr="00E80381">
        <w:rPr>
          <w:rFonts w:ascii="Palatino Linotype" w:hAnsi="Palatino Linotype" w:cs="Arial"/>
          <w:sz w:val="26"/>
          <w:szCs w:val="26"/>
          <w:lang w:eastAsia="bg-BG"/>
        </w:rPr>
        <w:t>Колеги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, във връзка с получените днес бюлетини за изборите за общински съветници и за кметове на 29 октомври 2023 год. и тяхното съхранение в зала „Васил Караиванов“, трябва да вземем решение къде ще бъдат съхранявани ключовете от залата. Залата има СОТ. Предлагам ви ключовете да </w:t>
      </w:r>
      <w:r w:rsidR="000B7F99">
        <w:rPr>
          <w:rFonts w:ascii="Palatino Linotype" w:hAnsi="Palatino Linotype" w:cs="Arial"/>
          <w:sz w:val="26"/>
          <w:szCs w:val="26"/>
          <w:lang w:eastAsia="bg-BG"/>
        </w:rPr>
        <w:t>ги съхраняваме при оперативния дежурен на Общината.</w:t>
      </w:r>
    </w:p>
    <w:p w:rsidR="000B7F99" w:rsidRPr="00E80381" w:rsidRDefault="000B7F99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>Други предложения  не постъпиха.</w:t>
      </w:r>
    </w:p>
    <w:p w:rsidR="00C47F93" w:rsidRPr="00265AEA" w:rsidRDefault="00C47F93" w:rsidP="000B7F99">
      <w:pPr>
        <w:pStyle w:val="a3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0B7F99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47F93" w:rsidRPr="000B7F99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0B7F99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47F93" w:rsidRPr="000B7F99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0B7F99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D50BB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47F93" w:rsidRPr="000B7F99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0B7F99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0B7F99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0B7F99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47F93" w:rsidRPr="000B7F99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0B7F99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0B7F99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0B7F99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B7F99">
        <w:rPr>
          <w:rFonts w:ascii="Palatino Linotype" w:hAnsi="Palatino Linotype" w:cs="Arial"/>
          <w:sz w:val="26"/>
          <w:szCs w:val="26"/>
        </w:rPr>
        <w:t>– 10</w:t>
      </w:r>
      <w:r w:rsidRPr="000B7F9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B7F99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0B7F9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0B7F99" w:rsidRDefault="000B7F99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0B7F99" w:rsidRDefault="000B7F99" w:rsidP="0032368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 xml:space="preserve">Председателят на комисията: </w:t>
      </w:r>
      <w:r>
        <w:rPr>
          <w:rFonts w:ascii="Palatino Linotype" w:hAnsi="Palatino Linotype" w:cs="Arial"/>
          <w:sz w:val="26"/>
          <w:szCs w:val="26"/>
          <w:lang w:eastAsia="bg-BG"/>
        </w:rPr>
        <w:t>Колеги, във връзка с предаването на избирателните списъци в ТЗ на ГД  „ГРАО“ следва да  вземем решение кои членове на ОИК Карлово ще ги предават и във връзка с изтегления жребий ви предлагам следния проект за решение:</w:t>
      </w:r>
    </w:p>
    <w:p w:rsidR="000B7F99" w:rsidRDefault="000B7F99" w:rsidP="0032368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0B7F99" w:rsidRPr="000B7F99" w:rsidRDefault="000B7F99" w:rsidP="000B7F9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0B7F99">
        <w:rPr>
          <w:rFonts w:ascii="Palatino Linotype" w:hAnsi="Palatino Linotype" w:cs="Times New Roman"/>
          <w:sz w:val="26"/>
          <w:szCs w:val="26"/>
        </w:rPr>
        <w:t>На основание чл. 87, ал.1 т.1 от Изборния кодекс, Общинска избирателна комисия Карлово</w:t>
      </w:r>
    </w:p>
    <w:p w:rsidR="000B7F99" w:rsidRPr="000B7F99" w:rsidRDefault="000B7F99" w:rsidP="000B7F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7F99" w:rsidRPr="000B7F99" w:rsidRDefault="000B7F99" w:rsidP="000B7F9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B7F99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B7F99" w:rsidRPr="000B7F99" w:rsidRDefault="000B7F99" w:rsidP="000B7F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7F99" w:rsidRPr="000B7F99" w:rsidRDefault="000B7F99" w:rsidP="000B7F99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B7F99" w:rsidRPr="000B7F99" w:rsidRDefault="000B7F99" w:rsidP="000B7F99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B7F99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ОПРЕДЕЛЯ 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Петя Матева Генова</w:t>
      </w:r>
      <w:r w:rsidRPr="000B7F99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,</w:t>
      </w:r>
      <w:r w:rsidRPr="000B7F99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0B7F99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 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Пепа Николова Шуплева</w:t>
      </w:r>
      <w:r w:rsidRPr="000B7F99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 и 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Владимир Костадинов Костов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,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които да предадат избирателните списъци в ТЗ на ГД „ГРАО“ и подпишат необходимите 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lastRenderedPageBreak/>
        <w:t xml:space="preserve">приемо-предавателни протоколи във връзка с проведените избори за общински съветници и 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за </w:t>
      </w:r>
      <w:r w:rsidRPr="000B7F9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кметове на 29 октомври 2023 г. на територията на община Карлово.</w:t>
      </w:r>
    </w:p>
    <w:p w:rsidR="000B7F99" w:rsidRPr="000B7F99" w:rsidRDefault="000B7F99" w:rsidP="0032368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0B7F99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572DE" w:rsidRPr="000B7F99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0B7F99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572DE" w:rsidRPr="000B7F99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0B7F99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D50BB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2572DE" w:rsidRPr="000B7F99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0B7F99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0B7F99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572DE" w:rsidRPr="000B7F99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B7F9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572DE" w:rsidRPr="000B7F99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B7F9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0B7F99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0B7F99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0B7F99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B7F99" w:rsidRPr="000B7F99">
        <w:rPr>
          <w:rFonts w:ascii="Palatino Linotype" w:hAnsi="Palatino Linotype" w:cs="Arial"/>
          <w:sz w:val="26"/>
          <w:szCs w:val="26"/>
        </w:rPr>
        <w:t>– 10</w:t>
      </w:r>
      <w:r w:rsidRPr="000B7F9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B7F99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0B7F9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sectPr w:rsidR="006205B6" w:rsidRPr="00BB1D1D" w:rsidSect="008A0A19">
      <w:footerReference w:type="default" r:id="rId8"/>
      <w:pgSz w:w="12240" w:h="15840"/>
      <w:pgMar w:top="1440" w:right="1800" w:bottom="1276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8A" w:rsidRDefault="004A658A" w:rsidP="00BA438B">
      <w:pPr>
        <w:spacing w:after="0" w:line="240" w:lineRule="auto"/>
      </w:pPr>
      <w:r>
        <w:separator/>
      </w:r>
    </w:p>
  </w:endnote>
  <w:endnote w:type="continuationSeparator" w:id="0">
    <w:p w:rsidR="004A658A" w:rsidRDefault="004A658A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r>
      <w:t xml:space="preserve">Page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8A0A19">
      <w:rPr>
        <w:b/>
        <w:bCs/>
        <w:noProof/>
      </w:rPr>
      <w:t>11</w:t>
    </w:r>
    <w:r w:rsidR="00414D0B">
      <w:rPr>
        <w:b/>
        <w:bCs/>
        <w:sz w:val="24"/>
        <w:szCs w:val="24"/>
      </w:rPr>
      <w:fldChar w:fldCharType="end"/>
    </w:r>
    <w:r>
      <w:t xml:space="preserve"> of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8A0A19">
      <w:rPr>
        <w:b/>
        <w:bCs/>
        <w:noProof/>
      </w:rPr>
      <w:t>11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8A" w:rsidRDefault="004A658A" w:rsidP="00BA438B">
      <w:pPr>
        <w:spacing w:after="0" w:line="240" w:lineRule="auto"/>
      </w:pPr>
      <w:r>
        <w:separator/>
      </w:r>
    </w:p>
  </w:footnote>
  <w:footnote w:type="continuationSeparator" w:id="0">
    <w:p w:rsidR="004A658A" w:rsidRDefault="004A658A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1B2"/>
    <w:multiLevelType w:val="hybridMultilevel"/>
    <w:tmpl w:val="30A81D5C"/>
    <w:lvl w:ilvl="0" w:tplc="A4DAD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  <w:num w:numId="17">
    <w:abstractNumId w:val="3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B7F99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B145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A658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749D8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A0A1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168A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50BBF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E7976"/>
    <w:rsid w:val="00DF13FF"/>
    <w:rsid w:val="00DF38FB"/>
    <w:rsid w:val="00DF3BE1"/>
    <w:rsid w:val="00E02554"/>
    <w:rsid w:val="00E047D1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0381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FF35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392F-9963-4BC9-B790-93BB9582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2063</Words>
  <Characters>11764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</cp:revision>
  <cp:lastPrinted>2019-09-04T16:18:00Z</cp:lastPrinted>
  <dcterms:created xsi:type="dcterms:W3CDTF">2023-10-18T17:16:00Z</dcterms:created>
  <dcterms:modified xsi:type="dcterms:W3CDTF">2023-10-18T17:16:00Z</dcterms:modified>
</cp:coreProperties>
</file>