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2AF" w:rsidRDefault="001852AF" w:rsidP="001852AF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MT"/>
          <w:b/>
          <w:bCs/>
          <w:sz w:val="26"/>
          <w:szCs w:val="26"/>
        </w:rPr>
        <w:t xml:space="preserve">Д н е в е н  р е д: </w:t>
      </w:r>
    </w:p>
    <w:p w:rsidR="001852AF" w:rsidRDefault="001852AF" w:rsidP="001852A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A63CBC" w:rsidRPr="001852AF" w:rsidRDefault="001852AF" w:rsidP="001852AF">
      <w:pPr>
        <w:pStyle w:val="a3"/>
        <w:numPr>
          <w:ilvl w:val="0"/>
          <w:numId w:val="1"/>
        </w:numPr>
      </w:pPr>
      <w:r w:rsidRPr="001852AF">
        <w:rPr>
          <w:rFonts w:ascii="Palatino Linotype" w:hAnsi="Palatino Linotype" w:cs="Helvetica"/>
          <w:color w:val="333333"/>
          <w:sz w:val="26"/>
          <w:szCs w:val="26"/>
        </w:rPr>
        <w:t>Обсъждане на сигнал получен от Алексей Симеонов Стамболов –секретар на секционна избирателна комисия № 161300055, заведен под № 27/28.10.2023г. във входящия</w:t>
      </w:r>
    </w:p>
    <w:p w:rsidR="001852AF" w:rsidRDefault="001852AF" w:rsidP="001852AF">
      <w:pPr>
        <w:pStyle w:val="a3"/>
        <w:numPr>
          <w:ilvl w:val="0"/>
          <w:numId w:val="1"/>
        </w:numPr>
      </w:pPr>
      <w:r>
        <w:rPr>
          <w:rFonts w:ascii="Palatino Linotype" w:hAnsi="Palatino Linotype" w:cs="Helvetica"/>
          <w:color w:val="333333"/>
          <w:sz w:val="26"/>
          <w:szCs w:val="26"/>
        </w:rPr>
        <w:t xml:space="preserve">Други </w:t>
      </w:r>
      <w:bookmarkStart w:id="0" w:name="_GoBack"/>
      <w:bookmarkEnd w:id="0"/>
    </w:p>
    <w:sectPr w:rsidR="001852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F652E"/>
    <w:multiLevelType w:val="hybridMultilevel"/>
    <w:tmpl w:val="E324A1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2AF"/>
    <w:rsid w:val="001852AF"/>
    <w:rsid w:val="00A6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3A1CF"/>
  <w15:chartTrackingRefBased/>
  <w15:docId w15:val="{27F46AF7-7860-446F-BA1E-6E95E756A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2AF"/>
    <w:pPr>
      <w:spacing w:after="200" w:line="276" w:lineRule="auto"/>
    </w:pPr>
    <w:rPr>
      <w:rFonts w:ascii="Calibri" w:eastAsia="Times New Roman" w:hAnsi="Calibri" w:cs="Calibri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2023-11-11T17:19:00Z</dcterms:created>
  <dcterms:modified xsi:type="dcterms:W3CDTF">2023-11-11T17:20:00Z</dcterms:modified>
</cp:coreProperties>
</file>