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6D26A6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6D26A6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30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B06E2C">
        <w:rPr>
          <w:rFonts w:ascii="Palatino Linotype" w:hAnsi="Palatino Linotype" w:cs="TimesNewRomanPSMT"/>
          <w:sz w:val="26"/>
          <w:szCs w:val="26"/>
          <w:lang w:val="en-US"/>
        </w:rPr>
        <w:t>2</w:t>
      </w:r>
      <w:r w:rsidR="007914FC">
        <w:rPr>
          <w:rFonts w:ascii="Palatino Linotype" w:hAnsi="Palatino Linotype" w:cs="TimesNewRomanPSMT"/>
          <w:sz w:val="26"/>
          <w:szCs w:val="26"/>
        </w:rPr>
        <w:t>9</w:t>
      </w:r>
      <w:r w:rsidR="003164F4" w:rsidRPr="00414A82">
        <w:rPr>
          <w:rFonts w:ascii="Palatino Linotype" w:hAnsi="Palatino Linotype" w:cs="TimesNewRomanPSMT"/>
          <w:sz w:val="26"/>
          <w:szCs w:val="26"/>
        </w:rPr>
        <w:t>.</w:t>
      </w:r>
      <w:r w:rsidR="00414A82" w:rsidRPr="00414A82">
        <w:rPr>
          <w:rFonts w:ascii="Palatino Linotype" w:hAnsi="Palatino Linotype" w:cs="TimesNewRomanPSMT"/>
          <w:sz w:val="26"/>
          <w:szCs w:val="26"/>
          <w:lang w:val="en-US"/>
        </w:rPr>
        <w:t>10</w:t>
      </w:r>
      <w:r w:rsidR="00BF381D" w:rsidRPr="00414A82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414A82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414A82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414A82">
        <w:rPr>
          <w:rFonts w:ascii="Palatino Linotype" w:hAnsi="Palatino Linotype" w:cs="TimesNewRomanPSMT"/>
          <w:sz w:val="26"/>
          <w:szCs w:val="26"/>
        </w:rPr>
        <w:t xml:space="preserve"> </w:t>
      </w:r>
      <w:r w:rsidR="007914FC">
        <w:rPr>
          <w:rFonts w:ascii="Palatino Linotype" w:hAnsi="Palatino Linotype" w:cs="TimesNewRomanPSMT"/>
          <w:sz w:val="26"/>
          <w:szCs w:val="26"/>
        </w:rPr>
        <w:t>09</w:t>
      </w:r>
      <w:r w:rsidRPr="00414A82">
        <w:rPr>
          <w:rFonts w:ascii="Palatino Linotype" w:hAnsi="Palatino Linotype" w:cs="TimesNewRomanPSMT"/>
          <w:sz w:val="26"/>
          <w:szCs w:val="26"/>
        </w:rPr>
        <w:t>:</w:t>
      </w:r>
      <w:r w:rsidR="007914FC">
        <w:rPr>
          <w:rFonts w:ascii="Palatino Linotype" w:hAnsi="Palatino Linotype" w:cs="TimesNewRomanPSMT"/>
          <w:sz w:val="26"/>
          <w:szCs w:val="26"/>
        </w:rPr>
        <w:t>0</w:t>
      </w:r>
      <w:r w:rsidR="006E64E1" w:rsidRPr="00414A82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1C767B" w:rsidRDefault="001C767B" w:rsidP="001C767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1C767B" w:rsidRPr="007914FC" w:rsidRDefault="007914FC" w:rsidP="001C767B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  <w:r w:rsidRPr="007914FC">
        <w:rPr>
          <w:rFonts w:ascii="Palatino Linotype" w:hAnsi="Palatino Linotype" w:cs="Helvetica"/>
          <w:color w:val="333333"/>
          <w:sz w:val="26"/>
          <w:szCs w:val="26"/>
        </w:rPr>
        <w:t xml:space="preserve">Обсъждане на сигнал получен от Алексей Симеонов Стамболов –секретар на секционна избирателна комисия № 161300055, заведен под № 27/28.10.2023г. във входящия </w:t>
      </w:r>
      <w:r>
        <w:rPr>
          <w:rFonts w:ascii="Palatino Linotype" w:hAnsi="Palatino Linotype" w:cs="Helvetica"/>
          <w:color w:val="333333"/>
          <w:sz w:val="26"/>
          <w:szCs w:val="26"/>
        </w:rPr>
        <w:t>регистър на жалбите и сигналите</w:t>
      </w:r>
      <w:r w:rsidR="001C767B"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7914FC" w:rsidRDefault="007914FC" w:rsidP="007914F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914FC">
        <w:rPr>
          <w:rFonts w:ascii="Palatino Linotype" w:hAnsi="Palatino Linotype" w:cs="TimesNewRomanPSMT"/>
          <w:bCs/>
          <w:sz w:val="26"/>
          <w:szCs w:val="26"/>
        </w:rPr>
        <w:t xml:space="preserve">Обсъждане на жалба получена от Стоян Димов –кандидат за кмет на </w:t>
      </w:r>
      <w:proofErr w:type="spellStart"/>
      <w:r w:rsidRPr="007914FC">
        <w:rPr>
          <w:rFonts w:ascii="Palatino Linotype" w:hAnsi="Palatino Linotype" w:cs="TimesNewRomanPSMT"/>
          <w:bCs/>
          <w:sz w:val="26"/>
          <w:szCs w:val="26"/>
        </w:rPr>
        <w:t>с.Богдан</w:t>
      </w:r>
      <w:proofErr w:type="spellEnd"/>
      <w:r w:rsidRPr="007914FC">
        <w:rPr>
          <w:rFonts w:ascii="Palatino Linotype" w:hAnsi="Palatino Linotype" w:cs="TimesNewRomanPSMT"/>
          <w:bCs/>
          <w:sz w:val="26"/>
          <w:szCs w:val="26"/>
        </w:rPr>
        <w:t>, заведена под № 28/29.10.2023г. във входящия регистър на жалбите и сигналите.</w:t>
      </w:r>
    </w:p>
    <w:p w:rsidR="007914FC" w:rsidRDefault="007914FC" w:rsidP="007914F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914FC">
        <w:rPr>
          <w:rFonts w:ascii="Palatino Linotype" w:hAnsi="Palatino Linotype" w:cs="TimesNewRomanPSMT"/>
          <w:bCs/>
          <w:sz w:val="26"/>
          <w:szCs w:val="26"/>
        </w:rPr>
        <w:t>Обсъждане на сигнал получен от Николай Колев – заместник-председател на секционна избирателна комисия № 161300030, заведен под № 29/29.10.2023г. във входящия регистър на жалбите и сигналите.</w:t>
      </w:r>
    </w:p>
    <w:p w:rsidR="007914FC" w:rsidRDefault="007914FC" w:rsidP="007914F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914FC">
        <w:rPr>
          <w:rFonts w:ascii="Palatino Linotype" w:hAnsi="Palatino Linotype" w:cs="TimesNewRomanPSMT"/>
          <w:bCs/>
          <w:sz w:val="26"/>
          <w:szCs w:val="26"/>
        </w:rPr>
        <w:t>Обсъждане на жалба получена от Светлозар Янков – кандидат за кмет на община Карлово, заведена под № 30/29.10.2023г. във входящия регистър на жалбите и сигналите.</w:t>
      </w:r>
    </w:p>
    <w:p w:rsidR="007914FC" w:rsidRDefault="007914FC" w:rsidP="007914F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914FC">
        <w:rPr>
          <w:rFonts w:ascii="Palatino Linotype" w:hAnsi="Palatino Linotype" w:cs="TimesNewRomanPSMT"/>
          <w:bCs/>
          <w:sz w:val="26"/>
          <w:szCs w:val="26"/>
        </w:rPr>
        <w:t xml:space="preserve">Обсъждане на жалба получена от Александра Красимирова </w:t>
      </w:r>
      <w:proofErr w:type="spellStart"/>
      <w:r w:rsidRPr="007914FC">
        <w:rPr>
          <w:rFonts w:ascii="Palatino Linotype" w:hAnsi="Palatino Linotype" w:cs="TimesNewRomanPSMT"/>
          <w:bCs/>
          <w:sz w:val="26"/>
          <w:szCs w:val="26"/>
        </w:rPr>
        <w:t>Стеркова</w:t>
      </w:r>
      <w:proofErr w:type="spellEnd"/>
      <w:r w:rsidRPr="007914FC">
        <w:rPr>
          <w:rFonts w:ascii="Palatino Linotype" w:hAnsi="Palatino Linotype" w:cs="TimesNewRomanPSMT"/>
          <w:bCs/>
          <w:sz w:val="26"/>
          <w:szCs w:val="26"/>
        </w:rPr>
        <w:t xml:space="preserve"> – упълномощен представител на коалиция „ПРОДЪЛЖАВАМЕ ПРОМЯНАТА – ДЕМОКРАТИЧНА БЪЛГАРИЯ“ , заведена под № 31/29.10.2023г. във входящия регистър на жалбите и сигналите.</w:t>
      </w:r>
    </w:p>
    <w:p w:rsidR="007914FC" w:rsidRDefault="007914FC" w:rsidP="007914F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914FC">
        <w:rPr>
          <w:rFonts w:ascii="Palatino Linotype" w:hAnsi="Palatino Linotype" w:cs="TimesNewRomanPSMT"/>
          <w:bCs/>
          <w:sz w:val="26"/>
          <w:szCs w:val="26"/>
        </w:rPr>
        <w:t>Обсъждане на сигнал получен от Божидар Павлов Бакалов, заведен под № 32/29.10.2023г. във входящия регистър на жалбите и сигналите.</w:t>
      </w:r>
    </w:p>
    <w:p w:rsidR="007914FC" w:rsidRDefault="007914FC" w:rsidP="007914F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914FC">
        <w:rPr>
          <w:rFonts w:ascii="Palatino Linotype" w:hAnsi="Palatino Linotype" w:cs="TimesNewRomanPSMT"/>
          <w:bCs/>
          <w:sz w:val="26"/>
          <w:szCs w:val="26"/>
        </w:rPr>
        <w:lastRenderedPageBreak/>
        <w:t>Обсъждане на сигнал получен от Антония Бакалова, заведен под № 33/29.10.2023г. във входящия регистър на жалбите и сигналите.</w:t>
      </w:r>
    </w:p>
    <w:p w:rsidR="007914FC" w:rsidRDefault="007914FC" w:rsidP="007914F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914FC">
        <w:rPr>
          <w:rFonts w:ascii="Palatino Linotype" w:hAnsi="Palatino Linotype" w:cs="TimesNewRomanPSMT"/>
          <w:bCs/>
          <w:sz w:val="26"/>
          <w:szCs w:val="26"/>
        </w:rPr>
        <w:t>Обсъждане на жалба получена от Енчо Динев - пълномощник на коалиция „ПРОДЪЛЖАВАМЕ ПРОМЯНАТА – ДЕМОКРАТИЧНА БЪЛГАРИЯ, заведена под № 34/29.10.2023г. във входящия регистър на жалбите и сигналите.</w:t>
      </w:r>
    </w:p>
    <w:p w:rsidR="007914FC" w:rsidRDefault="007914FC" w:rsidP="007914F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914FC">
        <w:rPr>
          <w:rFonts w:ascii="Palatino Linotype" w:hAnsi="Palatino Linotype" w:cs="TimesNewRomanPSMT"/>
          <w:bCs/>
          <w:sz w:val="26"/>
          <w:szCs w:val="26"/>
        </w:rPr>
        <w:t>Обсъждане на сигнал получена от Светлозар Янков - кандидат за кмет на Община Карлово, заведена под № 35/29.10.2023г. във входящия регистър на жалбите и сигналите.</w:t>
      </w:r>
    </w:p>
    <w:p w:rsidR="007914FC" w:rsidRDefault="007914FC" w:rsidP="007914F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914FC">
        <w:rPr>
          <w:rFonts w:ascii="Palatino Linotype" w:hAnsi="Palatino Linotype" w:cs="TimesNewRomanPSMT"/>
          <w:bCs/>
          <w:sz w:val="26"/>
          <w:szCs w:val="26"/>
        </w:rPr>
        <w:t>Обявяване края на изборния ден след приключване на гласуването в избирателните секции на територията на община Карлово за изборите за общински съветници и кметове на 29 октомври 2023 г.</w:t>
      </w:r>
    </w:p>
    <w:p w:rsidR="007914FC" w:rsidRDefault="007914FC" w:rsidP="007914F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914FC">
        <w:rPr>
          <w:rFonts w:ascii="Palatino Linotype" w:hAnsi="Palatino Linotype" w:cs="TimesNewRomanPSMT"/>
          <w:bCs/>
          <w:sz w:val="26"/>
          <w:szCs w:val="26"/>
        </w:rPr>
        <w:t xml:space="preserve">Несъответствие в предоставените изборни книжа в Общинска избирателна комисия Карлово ръководството на секционна избирателна комисия № 161300033 </w:t>
      </w:r>
      <w:proofErr w:type="spellStart"/>
      <w:r w:rsidRPr="007914FC">
        <w:rPr>
          <w:rFonts w:ascii="Palatino Linotype" w:hAnsi="Palatino Linotype" w:cs="TimesNewRomanPSMT"/>
          <w:bCs/>
          <w:sz w:val="26"/>
          <w:szCs w:val="26"/>
        </w:rPr>
        <w:t>с.Марино</w:t>
      </w:r>
      <w:proofErr w:type="spellEnd"/>
      <w:r w:rsidRPr="007914FC">
        <w:rPr>
          <w:rFonts w:ascii="Palatino Linotype" w:hAnsi="Palatino Linotype" w:cs="TimesNewRomanPSMT"/>
          <w:bCs/>
          <w:sz w:val="26"/>
          <w:szCs w:val="26"/>
        </w:rPr>
        <w:t xml:space="preserve"> поле, </w:t>
      </w:r>
      <w:proofErr w:type="spellStart"/>
      <w:r w:rsidRPr="007914FC">
        <w:rPr>
          <w:rFonts w:ascii="Palatino Linotype" w:hAnsi="Palatino Linotype" w:cs="TimesNewRomanPSMT"/>
          <w:bCs/>
          <w:sz w:val="26"/>
          <w:szCs w:val="26"/>
        </w:rPr>
        <w:t>общ.Карлово</w:t>
      </w:r>
      <w:proofErr w:type="spellEnd"/>
      <w:r w:rsidRPr="007914FC">
        <w:rPr>
          <w:rFonts w:ascii="Palatino Linotype" w:hAnsi="Palatino Linotype" w:cs="TimesNewRomanPSMT"/>
          <w:bCs/>
          <w:sz w:val="26"/>
          <w:szCs w:val="26"/>
        </w:rPr>
        <w:t xml:space="preserve"> за изборите за общински съветници и за кметове на 29 октомври 2023 г. в община Карлово</w:t>
      </w:r>
    </w:p>
    <w:p w:rsidR="007914FC" w:rsidRDefault="007914FC" w:rsidP="007914F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914FC">
        <w:rPr>
          <w:rFonts w:ascii="Palatino Linotype" w:hAnsi="Palatino Linotype" w:cs="TimesNewRomanPSMT"/>
          <w:bCs/>
          <w:sz w:val="26"/>
          <w:szCs w:val="26"/>
        </w:rPr>
        <w:t>Подаден сигнал от Лъчезар Бакърджиев – кандидат за кмет на Община Карлово</w:t>
      </w:r>
    </w:p>
    <w:p w:rsidR="007914FC" w:rsidRPr="007914FC" w:rsidRDefault="007914FC" w:rsidP="007914FC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Palatino Linotype" w:hAnsi="Palatino Linotype" w:cs="TimesNewRomanPSMT"/>
          <w:bCs/>
          <w:sz w:val="26"/>
          <w:szCs w:val="26"/>
        </w:rPr>
      </w:pP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1C767B" w:rsidRDefault="001C767B" w:rsidP="001D33CD">
      <w:pPr>
        <w:ind w:left="1080"/>
        <w:jc w:val="both"/>
        <w:rPr>
          <w:rFonts w:ascii="Palatino Linotype" w:hAnsi="Palatino Linotype" w:cs="TimesNewRomanPSMT"/>
          <w:sz w:val="26"/>
          <w:szCs w:val="26"/>
        </w:rPr>
      </w:pPr>
    </w:p>
    <w:p w:rsidR="00080FBD" w:rsidRDefault="00080FBD" w:rsidP="001D33CD">
      <w:pPr>
        <w:ind w:left="1080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1D33CD" w:rsidRDefault="006E64E1" w:rsidP="001D33CD">
      <w:pPr>
        <w:ind w:left="1080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1D33CD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6E64E1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</w:p>
    <w:p w:rsidR="0088569D" w:rsidRPr="0088569D" w:rsidRDefault="0088569D" w:rsidP="0088569D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eastAsia="bg-BG"/>
        </w:rPr>
        <w:t>ЗАМ. ПРЕДСЕДАТЕЛ:     Георги Иванов Гачев</w:t>
      </w:r>
    </w:p>
    <w:p w:rsidR="0088569D" w:rsidRPr="0088569D" w:rsidRDefault="0088569D" w:rsidP="0088569D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Pr="0088569D">
        <w:rPr>
          <w:rFonts w:ascii="Palatino Linotype" w:hAnsi="Palatino Linotype" w:cs="Arial"/>
          <w:sz w:val="26"/>
          <w:szCs w:val="26"/>
          <w:lang w:eastAsia="bg-BG"/>
        </w:rPr>
        <w:t xml:space="preserve">Евгения Маринова </w:t>
      </w:r>
      <w:proofErr w:type="spellStart"/>
      <w:r w:rsidRPr="0088569D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Пепа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Геор</w:t>
      </w:r>
      <w:r w:rsidR="00414A82">
        <w:rPr>
          <w:rFonts w:ascii="Palatino Linotype" w:hAnsi="Palatino Linotype" w:cs="Arial"/>
          <w:sz w:val="26"/>
          <w:szCs w:val="26"/>
          <w:lang w:eastAsia="bg-BG"/>
        </w:rPr>
        <w:t>г</w:t>
      </w:r>
      <w:r>
        <w:rPr>
          <w:rFonts w:ascii="Palatino Linotype" w:hAnsi="Palatino Linotype" w:cs="Arial"/>
          <w:sz w:val="26"/>
          <w:szCs w:val="26"/>
          <w:lang w:eastAsia="bg-BG"/>
        </w:rPr>
        <w:t>иева</w:t>
      </w:r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F25694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88569D" w:rsidRPr="0069078A" w:rsidRDefault="0088569D" w:rsidP="0088569D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   </w:t>
      </w:r>
      <w:r w:rsidRPr="0088569D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</w:p>
    <w:p w:rsidR="00841AE1" w:rsidRDefault="0069078A" w:rsidP="00414A82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 xml:space="preserve">Светлана Костадинова </w:t>
      </w:r>
      <w:proofErr w:type="spellStart"/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</w:p>
    <w:p w:rsidR="008608F0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414A82" w:rsidRDefault="00414A82" w:rsidP="00414A8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414A82" w:rsidRPr="00E13137" w:rsidRDefault="00414A82" w:rsidP="00414A82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88569D">
        <w:rPr>
          <w:rFonts w:ascii="Palatino Linotype" w:hAnsi="Palatino Linotype" w:cs="Arial"/>
          <w:sz w:val="26"/>
          <w:szCs w:val="26"/>
        </w:rPr>
        <w:t>11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080FBD" w:rsidRPr="00080FBD" w:rsidRDefault="005D47CB" w:rsidP="00080FBD">
      <w:pPr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414A82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="00414A82" w:rsidRPr="00F41439">
        <w:rPr>
          <w:rFonts w:ascii="Palatino Linotype" w:hAnsi="Palatino Linotype" w:cs="Arial"/>
          <w:sz w:val="26"/>
          <w:szCs w:val="26"/>
        </w:rPr>
        <w:t xml:space="preserve">Колеги,  </w:t>
      </w:r>
      <w:r w:rsidR="00080FBD" w:rsidRPr="00080FBD">
        <w:rPr>
          <w:rFonts w:ascii="Palatino Linotype" w:hAnsi="Palatino Linotype" w:cs="Arial"/>
          <w:sz w:val="26"/>
          <w:szCs w:val="26"/>
        </w:rPr>
        <w:t>В Общинската избирателна комисия  – Карлово е получен сигнал от Алексей Симеонов Стамболов –секретар на секционна избирателна комисия № 161300055, заведен под № 27/28.10.2023г. във входящия регистър на жалбите и сигналите.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          В сигнала се твърди, че двама от членовете на секционна избирателна комисия  № 161300055 в с. Каравелово, а именно: председател и член - от една й съща квота, се намират във фактическо съжителство в нарушение на разпоредбата на Изборния кодекс.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          Също така, че в помещението за гласуване били обособени два паравана за гласуване, но във втория нямало закачено  табло с имената на кандидатите за общински съветници  - били получени само 2бр. табла.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Моли Общинска избирателна комисия -  Карлово за предприемане на действия по компетенция.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След като се запозна с изложените в жалбата мотиви Общинска избирателна комисия - Карлово счита следното: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 xml:space="preserve">В хода на проверката е направена служебна справка за адресната регистрация на горепосочените лица и се установи, че същите не живеят на един й същ адрес. Също така след проведен разговор със </w:t>
      </w:r>
      <w:r w:rsidRPr="00080FBD">
        <w:rPr>
          <w:rFonts w:ascii="Palatino Linotype" w:hAnsi="Palatino Linotype" w:cs="Arial"/>
          <w:sz w:val="26"/>
          <w:szCs w:val="26"/>
        </w:rPr>
        <w:lastRenderedPageBreak/>
        <w:t>политическата партия, предложила двамата членове на секционната комисия, същата ни уведоми, че лицата не се намират фактическо съжителство.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 В тази връзка Общинска избирателна комисия- Карлово, счита че следва да се укаже на лицето подало сигнала да представи доказателства за твърдението, че  председателят и членът на СИК 161300055 живеят във фактическо съжителство.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Също така с оглед организирането на безпрепятственото осъществяване на гласуването и в тази връзка обособяването на два паравана за гласуване, лицето подало сигнала трябва да има предвид, че същото следва да се случи след вземане на решение от комисията  и да бъде съставен протокол /приложение 1/ от изборните книжа.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           Поради гореизложените мотиви Общинска избирателна комисия – Карлово на основание чл. 87, ал. 1, т. 1 от Изборния кодекс, Общинска избирателна комисия Карлово</w:t>
      </w:r>
    </w:p>
    <w:p w:rsidR="00080FBD" w:rsidRPr="00080FBD" w:rsidRDefault="00080FBD" w:rsidP="00080FBD">
      <w:pPr>
        <w:jc w:val="center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b/>
          <w:bCs/>
          <w:sz w:val="26"/>
          <w:szCs w:val="26"/>
        </w:rPr>
        <w:t>Р Е Ш И: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b/>
          <w:bCs/>
          <w:sz w:val="26"/>
          <w:szCs w:val="26"/>
        </w:rPr>
        <w:t> </w:t>
      </w:r>
      <w:r w:rsidRPr="00080FBD">
        <w:rPr>
          <w:rFonts w:ascii="Palatino Linotype" w:hAnsi="Palatino Linotype" w:cs="Arial"/>
          <w:sz w:val="26"/>
          <w:szCs w:val="26"/>
        </w:rPr>
        <w:t>УКАЗВА на лицето Алексей Симеонов Стамболов до 12:00ч. на 29.10.2023г. да представи ДОКАЗАТЕЛСТВА за твърдението, че председателят и членът на  СИК 161300058 живеят във фактическо съжителство.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ДА СЕ УВЕДОМИ жалбоподателя за взетото решение.</w:t>
      </w:r>
    </w:p>
    <w:p w:rsidR="002F10EF" w:rsidRDefault="002F10EF" w:rsidP="00080FBD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265AEA" w:rsidRPr="0047547C" w:rsidRDefault="00265AEA" w:rsidP="00414A82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комисията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подложи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гласуване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точка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дневния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ред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lastRenderedPageBreak/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8D1BE9" w:rsidRPr="008D1BE9" w:rsidRDefault="008D1BE9" w:rsidP="008D1BE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D1BE9" w:rsidRPr="008D1BE9" w:rsidRDefault="008D1BE9" w:rsidP="008D1BE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8D1BE9" w:rsidRPr="008D1BE9" w:rsidRDefault="008D1BE9" w:rsidP="008D1BE9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8D1BE9" w:rsidRPr="008D1BE9" w:rsidRDefault="008D1BE9" w:rsidP="008D1BE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8D1BE9" w:rsidRPr="0047547C" w:rsidRDefault="008D1BE9" w:rsidP="008D1BE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F1DAB" w:rsidRPr="0047547C" w:rsidRDefault="00FF1DA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080FBD" w:rsidRPr="00080FBD" w:rsidRDefault="00414A82" w:rsidP="00080FBD">
      <w:pPr>
        <w:ind w:firstLine="720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F41439">
        <w:rPr>
          <w:rFonts w:ascii="Palatino Linotype" w:hAnsi="Palatino Linotype" w:cs="Arial"/>
          <w:sz w:val="26"/>
          <w:szCs w:val="26"/>
        </w:rPr>
        <w:t xml:space="preserve">Колеги,  </w:t>
      </w:r>
      <w:r w:rsidR="00080FBD" w:rsidRPr="00080FBD">
        <w:rPr>
          <w:rFonts w:ascii="Palatino Linotype" w:hAnsi="Palatino Linotype" w:cs="Arial"/>
          <w:sz w:val="26"/>
          <w:szCs w:val="26"/>
        </w:rPr>
        <w:t xml:space="preserve">В Общинската избирателна комисия  – Карлово е получена жалба от Стоян Димов– кандидат за кмет на </w:t>
      </w:r>
      <w:proofErr w:type="spellStart"/>
      <w:r w:rsidR="00080FBD" w:rsidRPr="00080FBD">
        <w:rPr>
          <w:rFonts w:ascii="Palatino Linotype" w:hAnsi="Palatino Linotype" w:cs="Arial"/>
          <w:sz w:val="26"/>
          <w:szCs w:val="26"/>
        </w:rPr>
        <w:t>с.Богдан</w:t>
      </w:r>
      <w:proofErr w:type="spellEnd"/>
      <w:r w:rsidR="00080FBD" w:rsidRPr="00080FBD">
        <w:rPr>
          <w:rFonts w:ascii="Palatino Linotype" w:hAnsi="Palatino Linotype" w:cs="Arial"/>
          <w:sz w:val="26"/>
          <w:szCs w:val="26"/>
        </w:rPr>
        <w:t>, заведена под № 28/29.10.2023г, във входящия регистър на жалбите и сигналите.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 xml:space="preserve">            В жалбата  се твърди, че кандидатът за кмет на </w:t>
      </w:r>
      <w:proofErr w:type="spellStart"/>
      <w:r w:rsidRPr="00080FBD">
        <w:rPr>
          <w:rFonts w:ascii="Palatino Linotype" w:hAnsi="Palatino Linotype" w:cs="Arial"/>
          <w:sz w:val="26"/>
          <w:szCs w:val="26"/>
        </w:rPr>
        <w:t>с.Богдан</w:t>
      </w:r>
      <w:proofErr w:type="spellEnd"/>
      <w:r w:rsidRPr="00080FBD">
        <w:rPr>
          <w:rFonts w:ascii="Palatino Linotype" w:hAnsi="Palatino Linotype" w:cs="Arial"/>
          <w:sz w:val="26"/>
          <w:szCs w:val="26"/>
        </w:rPr>
        <w:t xml:space="preserve"> – Христо Иванов, извършва агитация пред СИК в с. Богдан.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Моли Общинска избирателна комисия -  Карлово за предприемане на необходимите действия своевременно, за да се установят незаконните действия в изборния ден.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След като се запозна с изложените в жалбата мотиви Общинска избирателна комисия - Карлово счита следното: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 xml:space="preserve">В хода на извършената проверка не е установен фактът на твърдяното нарушение на Изборния кодекс, като следва да се отбележи,  че член на Общинска избирателна комисия – Карлово, въпреки това, направи изрично предупреждение на кандидата за кмет </w:t>
      </w:r>
      <w:r w:rsidRPr="00080FBD">
        <w:rPr>
          <w:rFonts w:ascii="Palatino Linotype" w:hAnsi="Palatino Linotype" w:cs="Arial"/>
          <w:sz w:val="26"/>
          <w:szCs w:val="26"/>
        </w:rPr>
        <w:lastRenderedPageBreak/>
        <w:t>на с. Богдан – Христо Иванов, че съгласно закона няма право да извършва агитация.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           Поради гореизложените мотиви Общинска избирателна комисия – Карлово на основание чл. 87, ал. 1, т. 22 от Изборния кодекс, Общинска избирателна комисия Карлово</w:t>
      </w:r>
    </w:p>
    <w:p w:rsidR="00080FBD" w:rsidRPr="00080FBD" w:rsidRDefault="00080FBD" w:rsidP="00080FBD">
      <w:pPr>
        <w:ind w:firstLine="720"/>
        <w:jc w:val="center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b/>
          <w:bCs/>
          <w:sz w:val="26"/>
          <w:szCs w:val="26"/>
        </w:rPr>
        <w:t>Р Е Ш И: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b/>
          <w:bCs/>
          <w:sz w:val="26"/>
          <w:szCs w:val="26"/>
        </w:rPr>
        <w:t> НЕ УСТАНОВЯВА</w:t>
      </w:r>
      <w:r w:rsidRPr="00080FBD">
        <w:rPr>
          <w:rFonts w:ascii="Palatino Linotype" w:hAnsi="Palatino Linotype" w:cs="Arial"/>
          <w:sz w:val="26"/>
          <w:szCs w:val="26"/>
        </w:rPr>
        <w:t> нарушение на Изборния кодекс във връзка с извършване на агитация пред секционна избирателна комисия в с. Богдан.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b/>
          <w:bCs/>
          <w:sz w:val="26"/>
          <w:szCs w:val="26"/>
        </w:rPr>
        <w:t> Решението може да се оспорва пред Централната избирателна комисия по реда на чл. 88 от Изборния кодекс.</w:t>
      </w:r>
    </w:p>
    <w:p w:rsidR="005A47EF" w:rsidRPr="005A47EF" w:rsidRDefault="005A47EF" w:rsidP="00080FBD">
      <w:pPr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6C1E21" w:rsidRPr="0047547C" w:rsidRDefault="006C1E21" w:rsidP="006C1E21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4F0A6A" w:rsidRPr="008D1BE9" w:rsidRDefault="004F0A6A" w:rsidP="004F0A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4F0A6A" w:rsidRPr="008D1BE9" w:rsidRDefault="004F0A6A" w:rsidP="004F0A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4F0A6A" w:rsidRPr="008D1BE9" w:rsidRDefault="004F0A6A" w:rsidP="004F0A6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4F0A6A" w:rsidRPr="008D1BE9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</w:p>
    <w:p w:rsidR="004F0A6A" w:rsidRPr="004F0A6A" w:rsidRDefault="004F0A6A" w:rsidP="004F0A6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lastRenderedPageBreak/>
        <w:t>По точка 3 от дневния ред:</w:t>
      </w:r>
    </w:p>
    <w:p w:rsidR="00080FBD" w:rsidRPr="00080FBD" w:rsidRDefault="004F0A6A" w:rsidP="00080FBD">
      <w:pPr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 xml:space="preserve">Колеги,  </w:t>
      </w:r>
      <w:r w:rsidR="00080FBD" w:rsidRPr="00080FBD">
        <w:rPr>
          <w:rFonts w:ascii="Palatino Linotype" w:hAnsi="Palatino Linotype" w:cs="Arial"/>
          <w:sz w:val="26"/>
          <w:szCs w:val="26"/>
        </w:rPr>
        <w:t>В Общинската избирателна комисия  – Карлово е получен сигнал от Николай Колев - заместник-председател на секционна избирателна комисия № 161300030, заведен под № 29/29.10.2023г. във входящия регистър на жалбите и сигналите.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            В сигнала се твърди, че Лъчезар Бакърджиев – кандидат за кмет на община Карлово е влязъл в секция № 161300030 малко преди 13ч. с една жена и  поискал да гледат протоколите и другите налични книжа.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След като се запозна с изложените в сигнала мотиви Общинска избирателна комисия - Карлово счита следното: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В хода на извършената проверка не е установен фактът на твърдяното нарушение, като следва да се отбележи, че член на Общинска избирателна комисия – Карлово, въпреки това, направи изрично предупреждение на кандидата  за кмет на гр. Карлово, че подобни действия са незаконосъобразни и противоречат на изборното законодателство.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           Поради гореизложените мотиви Общинска избирателна комисия – Карлово на основание чл. 87, ал. 1, т. 22 от Изборния кодекс, Общинска избирателна комисия Карлово</w:t>
      </w:r>
    </w:p>
    <w:p w:rsidR="00080FBD" w:rsidRPr="00080FBD" w:rsidRDefault="00080FBD" w:rsidP="00080FBD">
      <w:pPr>
        <w:jc w:val="center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b/>
          <w:bCs/>
          <w:sz w:val="26"/>
          <w:szCs w:val="26"/>
        </w:rPr>
        <w:t>Р Е Ш И: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b/>
          <w:bCs/>
          <w:sz w:val="26"/>
          <w:szCs w:val="26"/>
        </w:rPr>
        <w:t> НЕ УСТАНОВЯВА</w:t>
      </w:r>
      <w:r w:rsidRPr="00080FBD">
        <w:rPr>
          <w:rFonts w:ascii="Palatino Linotype" w:hAnsi="Palatino Linotype" w:cs="Arial"/>
          <w:sz w:val="26"/>
          <w:szCs w:val="26"/>
        </w:rPr>
        <w:t> нарушение на Изборния кодекс във връзка с твърдяното поведение на Лъчезар Бакърджиев – кандидат за кмет на община Карлово.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b/>
          <w:bCs/>
          <w:sz w:val="26"/>
          <w:szCs w:val="26"/>
        </w:rPr>
        <w:t> Решението може да се оспорва пред Централната избирателна комисия по реда на чл. 88 от Изборния кодекс.</w:t>
      </w:r>
    </w:p>
    <w:p w:rsidR="005A47EF" w:rsidRPr="005A47EF" w:rsidRDefault="005A47EF" w:rsidP="00080FBD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9661FA" w:rsidRDefault="009661FA" w:rsidP="009661FA">
      <w:p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lastRenderedPageBreak/>
        <w:t>Председателят на комисията подложи на гласуване точка 3 от дневния ред: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B3C90" w:rsidRPr="008D1BE9" w:rsidRDefault="00DB3C90" w:rsidP="00DB3C9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B3C90" w:rsidRPr="008D1BE9" w:rsidRDefault="00DB3C90" w:rsidP="00DB3C9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DB3C90" w:rsidRPr="008D1BE9" w:rsidRDefault="00DB3C90" w:rsidP="00DB3C9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DB3C90" w:rsidRPr="008D1BE9" w:rsidRDefault="00DB3C90" w:rsidP="00DB3C90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DB3C90" w:rsidRDefault="00DB3C90" w:rsidP="00DB3C90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</w:p>
    <w:p w:rsidR="00DB3C90" w:rsidRPr="00DB3C90" w:rsidRDefault="00DB3C90" w:rsidP="004F0A6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B3C90">
        <w:rPr>
          <w:rFonts w:ascii="Palatino Linotype" w:hAnsi="Palatino Linotype" w:cs="Arial"/>
          <w:b/>
          <w:sz w:val="26"/>
          <w:szCs w:val="26"/>
        </w:rPr>
        <w:t>По точка 4 от дневния ред:</w:t>
      </w:r>
    </w:p>
    <w:p w:rsidR="00080FBD" w:rsidRPr="00080FBD" w:rsidRDefault="00DB3C90" w:rsidP="00080FBD">
      <w:pPr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 xml:space="preserve">Колеги,  </w:t>
      </w:r>
      <w:r w:rsidR="00080FBD" w:rsidRPr="00080FBD">
        <w:rPr>
          <w:rFonts w:ascii="Palatino Linotype" w:hAnsi="Palatino Linotype" w:cs="Arial"/>
          <w:sz w:val="26"/>
          <w:szCs w:val="26"/>
        </w:rPr>
        <w:t>В Общинската избирателна комисия  – Карлово е получена жалба от Светлозар Янков – кандидат за кмет на община Карлово, заведена под № 30/29.10.2023г. във входящия регистър на жалбите и сигналите.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            В жалбата се твърди, че жалбоподателят е получил информация за лице със светли дънки и черно яке, посрещало група от хора от ОУ „Райно Попович“, като ги инструктира как да гласуват. Същото лице влизало свободно в секциите без да носи отличителен бадж. Лично проверил информацията и се уверил в гореизложеното.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Моли Общинска избирателна комисия – Карлово за предприемане на действия за преустановяване на нарушение  на законодателството.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lastRenderedPageBreak/>
        <w:t>След като се запозна с изложените в жалбата мотиви Общинска избирателна комисия - Карлово счита следното: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В хода на извършената проверка и проверка на място не е установен фактът на твърдяното нарушение, че горепосоченото лице инструктира избиратели  как да гласуват.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 По отношение на това, че лицето не е носило отличителен знак за това в какво качество присъства в изборния процес, същият се е легитимирал пред член на Общинска избирателна комисия – Карлово с удостоверение за застъпник. Също така лицето е предупредено, че трябва да носи отличителен знак, съгласно указания на Централна избирателна комисия.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           Поради гореизложените мотиви Общинска избирателна комисия – Карлово на основание чл. 87, ал. 1, т. 22 от Изборния кодекс, Общинска избирателна комисия Карлово</w:t>
      </w:r>
    </w:p>
    <w:p w:rsidR="00080FBD" w:rsidRPr="00080FBD" w:rsidRDefault="00080FBD" w:rsidP="00080FBD">
      <w:pPr>
        <w:jc w:val="center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b/>
          <w:bCs/>
          <w:sz w:val="26"/>
          <w:szCs w:val="26"/>
        </w:rPr>
        <w:t>Р Е Ш И: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b/>
          <w:bCs/>
          <w:sz w:val="26"/>
          <w:szCs w:val="26"/>
        </w:rPr>
        <w:t> НЕ УСТАНОВЯВА</w:t>
      </w:r>
      <w:r w:rsidRPr="00080FBD">
        <w:rPr>
          <w:rFonts w:ascii="Palatino Linotype" w:hAnsi="Palatino Linotype" w:cs="Arial"/>
          <w:sz w:val="26"/>
          <w:szCs w:val="26"/>
        </w:rPr>
        <w:t> нарушение на Изборния във връзка със твърдението, че горепосоченото лице е инструктирало избиратели по какъв начин да гласуват.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b/>
          <w:bCs/>
          <w:sz w:val="26"/>
          <w:szCs w:val="26"/>
        </w:rPr>
        <w:t> Решението може да се оспорва пред Централната избирателна комисия по реда на чл. 88 от Изборния кодекс.</w:t>
      </w:r>
    </w:p>
    <w:p w:rsidR="005A47EF" w:rsidRPr="005A47EF" w:rsidRDefault="005A47EF" w:rsidP="005A47EF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</w:rPr>
      </w:pPr>
    </w:p>
    <w:p w:rsidR="00217345" w:rsidRPr="0047547C" w:rsidRDefault="00285C9E" w:rsidP="00217345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</w:t>
      </w:r>
      <w:r w:rsidR="00217345" w:rsidRPr="0047547C">
        <w:rPr>
          <w:rFonts w:ascii="Palatino Linotype" w:hAnsi="Palatino Linotype" w:cs="Arial"/>
          <w:sz w:val="26"/>
          <w:szCs w:val="26"/>
        </w:rPr>
        <w:t>едседателят на комиси</w:t>
      </w:r>
      <w:r w:rsidR="00217345">
        <w:rPr>
          <w:rFonts w:ascii="Palatino Linotype" w:hAnsi="Palatino Linotype" w:cs="Arial"/>
          <w:sz w:val="26"/>
          <w:szCs w:val="26"/>
        </w:rPr>
        <w:t>ята подложи на гласуване точка 4</w:t>
      </w:r>
      <w:r w:rsidR="00217345"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17345" w:rsidRPr="008D1BE9" w:rsidRDefault="00217345" w:rsidP="0021734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17345" w:rsidRPr="008D1BE9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17345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17345" w:rsidRDefault="00217345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DB3C90" w:rsidRDefault="00217345" w:rsidP="00217345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5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080FBD" w:rsidRPr="00080FBD" w:rsidRDefault="00217345" w:rsidP="00080FBD">
      <w:pPr>
        <w:ind w:firstLine="720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 xml:space="preserve">Колеги,  </w:t>
      </w:r>
      <w:r w:rsidR="00080FBD" w:rsidRPr="00080FBD">
        <w:rPr>
          <w:rFonts w:ascii="Palatino Linotype" w:hAnsi="Palatino Linotype" w:cs="Arial"/>
          <w:sz w:val="26"/>
          <w:szCs w:val="26"/>
        </w:rPr>
        <w:t xml:space="preserve">В Общинската избирателна комисия  – Карлово е получена жалба получена от Александра Красимирова </w:t>
      </w:r>
      <w:proofErr w:type="spellStart"/>
      <w:r w:rsidR="00080FBD" w:rsidRPr="00080FBD">
        <w:rPr>
          <w:rFonts w:ascii="Palatino Linotype" w:hAnsi="Palatino Linotype" w:cs="Arial"/>
          <w:sz w:val="26"/>
          <w:szCs w:val="26"/>
        </w:rPr>
        <w:t>Стеркова</w:t>
      </w:r>
      <w:proofErr w:type="spellEnd"/>
      <w:r w:rsidR="00080FBD" w:rsidRPr="00080FBD">
        <w:rPr>
          <w:rFonts w:ascii="Palatino Linotype" w:hAnsi="Palatino Linotype" w:cs="Arial"/>
          <w:sz w:val="26"/>
          <w:szCs w:val="26"/>
        </w:rPr>
        <w:t xml:space="preserve"> – упълномощен представител на коалиция „ПРОДЪЛЖАВАМЕ ПРОМЯНАТА – ДЕМОКРАТИЧНА БЪЛГАРИЯ“, заведена под № 31/29.10.2023г. във входящия регистър на жалбите и сигналите.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            В жалбата се твърди, че Лъчезар Бакърджиев – кандидат за кмет на община Карлово е влязъл в секция № 161300030 малко преди 13ч. с една жена и  поискал да гледат протоколите и другите налични книжа.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Моли Общинска избирателна комисия – Карлово да установи нарушение на изборния процес и да укажете на СИК на територията на общината да спазва точно разпоредбите на Изборния кодекс и на Методическите указания на ЦИК по прилагане на Изборния кодекс при работата в изборния ден.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След като се запозна с изложените в жалбата мотиви Общинска избирателна комисия - Карлово счита следното: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 xml:space="preserve">В хода на извършената проверка не е установен фактът на твърдяното нарушение, като следва да се отбележи,  че член на </w:t>
      </w:r>
      <w:r w:rsidRPr="00080FBD">
        <w:rPr>
          <w:rFonts w:ascii="Palatino Linotype" w:hAnsi="Palatino Linotype" w:cs="Arial"/>
          <w:sz w:val="26"/>
          <w:szCs w:val="26"/>
        </w:rPr>
        <w:lastRenderedPageBreak/>
        <w:t>Общинска избирателна комисия – Карлово, но въпреки това, направи изрично предупреждение на кандидата  за кмет на гр. Карлово, че подобни действия са незаконосъобразни и противоречат на изборното законодателство.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            Поради гореизложените мотиви Общинска избирателна комисия – Карлово на основание чл. 87, ал. 1, т. 22 от Изборния кодекс, Общинска избирателна комисия Карлово</w:t>
      </w:r>
    </w:p>
    <w:p w:rsidR="00080FBD" w:rsidRPr="00080FBD" w:rsidRDefault="00080FBD" w:rsidP="00080FBD">
      <w:pPr>
        <w:ind w:firstLine="720"/>
        <w:jc w:val="center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b/>
          <w:bCs/>
          <w:sz w:val="26"/>
          <w:szCs w:val="26"/>
        </w:rPr>
        <w:t>Р Е Ш И: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b/>
          <w:bCs/>
          <w:sz w:val="26"/>
          <w:szCs w:val="26"/>
        </w:rPr>
        <w:t> НЕ УСТАНОВЯВА</w:t>
      </w:r>
      <w:r w:rsidRPr="00080FBD">
        <w:rPr>
          <w:rFonts w:ascii="Palatino Linotype" w:hAnsi="Palatino Linotype" w:cs="Arial"/>
          <w:sz w:val="26"/>
          <w:szCs w:val="26"/>
        </w:rPr>
        <w:t> нарушение на Изборния във връзка с горепосоченото поведение на Лъчезар Бакърджиев – кандидат за кмет на община Карлово.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b/>
          <w:bCs/>
          <w:sz w:val="26"/>
          <w:szCs w:val="26"/>
        </w:rPr>
        <w:t> Решението може да се оспорва пред Централната избирателна комисия по реда на чл. 88 от Изборния кодекс.</w:t>
      </w:r>
    </w:p>
    <w:p w:rsidR="00EA0F8C" w:rsidRPr="00EA0F8C" w:rsidRDefault="00EA0F8C" w:rsidP="00080FBD">
      <w:pPr>
        <w:ind w:firstLine="720"/>
        <w:jc w:val="both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217345" w:rsidRPr="0047547C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5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17345" w:rsidRPr="008D1BE9" w:rsidRDefault="00217345" w:rsidP="0021734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17345" w:rsidRPr="008D1BE9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17345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17345" w:rsidRDefault="00217345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DB3C90" w:rsidRDefault="00217345" w:rsidP="00217345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6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080FBD" w:rsidRPr="00080FBD" w:rsidRDefault="00217345" w:rsidP="00080FBD">
      <w:pPr>
        <w:ind w:firstLine="720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 xml:space="preserve">Колеги,  </w:t>
      </w:r>
      <w:r w:rsidR="00080FBD" w:rsidRPr="00080FBD">
        <w:rPr>
          <w:rFonts w:ascii="Palatino Linotype" w:hAnsi="Palatino Linotype" w:cs="Arial"/>
          <w:sz w:val="26"/>
          <w:szCs w:val="26"/>
        </w:rPr>
        <w:t>В Общинската избирателна комисия  – Карлово е получен сигнал от Божидар  Павлов Бакалов, заведен под № 32/29.10.2023г. във входящия регистър на жалбите и сигналите.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            В сигнала се твърди, че лицето е получило данни, че членът на СИК 161300070 – а именно: Радостина Василева Георгиева е във фактическо съжителство с Тодор Иванов Атанасов, който е кандидат за общински съветник от ПП „Има такъв народ“ в изборите за общински съветници и кметове, насрочени за 29.10.2023г., като са цитирани разпоредбите на Изборния кодекс, уреждащи несъвместимостта на членовете на секционни избирателни комисии.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След като се запозна с изложените в жалбата мотиви Общинска избирателна комисия - Карлово счита следното: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В хода на проверката е направена служебна справка за адресната регистрация на горепосочените лица, като се установи, че същите са регистрирани на един й същ адрес. Въпреки това, Общинска избирателна комисия – Карлово, счита, че този факт не е достатъчно доказателство за фактът на фактическото съжителство на семейни начала между двете лица.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 В тази връзка Общинска избирателна комисия- Карлово, счита че следва да се укаже на лицето подало сигнала да представи доказателства за твърдението, че  лицата Радостина Василева Георгиева и Тодор Иванов Атанасов се намират във фактическо съжителство.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           Поради гореизложените мотиви Общинска избирателна комисия – Карлово на основание чл. 87, ал. 1, т. 1 от Изборния кодекс, Общинска избирателна комисия Карлово</w:t>
      </w:r>
    </w:p>
    <w:p w:rsidR="00080FBD" w:rsidRPr="00080FBD" w:rsidRDefault="00080FBD" w:rsidP="00080FBD">
      <w:pPr>
        <w:ind w:firstLine="720"/>
        <w:jc w:val="center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b/>
          <w:bCs/>
          <w:sz w:val="26"/>
          <w:szCs w:val="26"/>
        </w:rPr>
        <w:lastRenderedPageBreak/>
        <w:t>Р Е Ш И: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b/>
          <w:bCs/>
          <w:sz w:val="26"/>
          <w:szCs w:val="26"/>
        </w:rPr>
        <w:t> </w:t>
      </w:r>
      <w:r w:rsidRPr="00080FBD">
        <w:rPr>
          <w:rFonts w:ascii="Palatino Linotype" w:hAnsi="Palatino Linotype" w:cs="Arial"/>
          <w:sz w:val="26"/>
          <w:szCs w:val="26"/>
        </w:rPr>
        <w:t>УКАЗВА на лицето Божидар Павлов Бакалов до 18:00ч. на 29.10.2023г. да представи ДОКАЗАТЕЛСТВА за твърдението, че лицата Радостина Василева Георгиева и Тодор Иванов Атанасов се намират във фактическо съжителство.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ДА СЕ УВЕДОМИ лицето подало сигнала за взетото решение.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b/>
          <w:bCs/>
          <w:sz w:val="26"/>
          <w:szCs w:val="26"/>
        </w:rPr>
        <w:t> Решението може да се оспорва пред Централната избирателна комисия по реда на чл. 88 от Изборния кодекс.</w:t>
      </w:r>
    </w:p>
    <w:p w:rsidR="00EA0F8C" w:rsidRPr="00EA0F8C" w:rsidRDefault="00EA0F8C" w:rsidP="00080FBD">
      <w:pPr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47547C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6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17345" w:rsidRPr="008D1BE9" w:rsidRDefault="00217345" w:rsidP="0021734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17345" w:rsidRPr="008D1BE9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17345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17345" w:rsidRDefault="00217345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DB3C90" w:rsidRDefault="00217345" w:rsidP="00217345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7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080FBD" w:rsidRPr="00080FBD" w:rsidRDefault="00217345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lastRenderedPageBreak/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 xml:space="preserve">Колеги,  </w:t>
      </w:r>
      <w:r w:rsidR="00080FBD" w:rsidRPr="00080FBD">
        <w:rPr>
          <w:rFonts w:ascii="Palatino Linotype" w:hAnsi="Palatino Linotype" w:cs="Arial"/>
          <w:sz w:val="26"/>
          <w:szCs w:val="26"/>
        </w:rPr>
        <w:t>В Общинската избирателна комисия  – Карлово е получен сигнал от Антония Бакалова, заведен под № 33/29.10.2023г. във входящия регистър на жалбите и сигналите.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          В сигнала се твърди, че в секцията в с. Соколица кандидат за общински съветник Веселин Димитров Димитров стои вътре в секцията. Прикачени са снимки.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След като се запозна с изложените в жалбата мотиви Общинска избирателна комисия - Карлово счита следното: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В хода на проверката и след проведен личен разговор с председателя и секретаря на секционната избирателна комисия в с. Соколица, същият ни увери, че горепосоченото лице е било в секцията само по повод упражняване на правото си глас, след което е  напуснало изборното помещение.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           Поради гореизложените мотиви Общинска избирателна комисия – Карлово на основание чл. 87, ал. 1, т. 22 от Изборния кодекс, Общинска избирателна комисия Карлово</w:t>
      </w:r>
    </w:p>
    <w:p w:rsidR="00080FBD" w:rsidRPr="00080FBD" w:rsidRDefault="00080FBD" w:rsidP="00080FBD">
      <w:pPr>
        <w:jc w:val="center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b/>
          <w:bCs/>
          <w:sz w:val="26"/>
          <w:szCs w:val="26"/>
        </w:rPr>
        <w:t>Р Е Ш И:</w:t>
      </w:r>
    </w:p>
    <w:p w:rsidR="00080FBD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 </w:t>
      </w:r>
      <w:r w:rsidRPr="00080FBD">
        <w:rPr>
          <w:rFonts w:ascii="Palatino Linotype" w:hAnsi="Palatino Linotype" w:cs="Arial"/>
          <w:b/>
          <w:bCs/>
          <w:sz w:val="26"/>
          <w:szCs w:val="26"/>
        </w:rPr>
        <w:t> НЕ УСТАНОВЯВА</w:t>
      </w:r>
      <w:r w:rsidRPr="00080FBD">
        <w:rPr>
          <w:rFonts w:ascii="Palatino Linotype" w:hAnsi="Palatino Linotype" w:cs="Arial"/>
          <w:sz w:val="26"/>
          <w:szCs w:val="26"/>
        </w:rPr>
        <w:t> нарушение на Изборния кодекс във връзка твърдението, че горепосочения кандидат за общински съветник присъства в изборното помещение по време на гласуването.</w:t>
      </w:r>
    </w:p>
    <w:p w:rsidR="0054715F" w:rsidRPr="00080FBD" w:rsidRDefault="00080FBD" w:rsidP="00080FBD">
      <w:pPr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b/>
          <w:bCs/>
          <w:sz w:val="26"/>
          <w:szCs w:val="26"/>
        </w:rPr>
        <w:t> Решението може да се оспорва пред Централната избирателна комисия по реда на чл. 88 от Изборния кодекс.</w:t>
      </w:r>
    </w:p>
    <w:p w:rsidR="00217345" w:rsidRPr="0047547C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7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17345" w:rsidRPr="008D1BE9" w:rsidRDefault="00217345" w:rsidP="0021734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17345" w:rsidRPr="008D1BE9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17345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17345" w:rsidRDefault="00217345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DB3C90" w:rsidRDefault="00217345" w:rsidP="00217345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8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080FBD" w:rsidRPr="00080FBD" w:rsidRDefault="00217345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 xml:space="preserve">Колеги,  </w:t>
      </w:r>
      <w:r w:rsidR="00080FBD" w:rsidRPr="00080FBD">
        <w:rPr>
          <w:rFonts w:ascii="Palatino Linotype" w:hAnsi="Palatino Linotype" w:cs="Arial"/>
          <w:sz w:val="26"/>
          <w:szCs w:val="26"/>
        </w:rPr>
        <w:t>В Общинската избирателна комисия  – Карлово е получена от Енчо Динев  - пълномощник на коалиция „ПРОДЪЛЖАВАМЕ ПРОМЯНАТА – ДЕМОКРАТИЧНА БЪЛГАРИЯ, заведена под № 34/29.10.2023г. във входящия регистър на жалбите и сигналите.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          В жалбата се твърди, че в секция № 161300032 в с. Соколица се извършвали нарушения на изборния процес, а именно: кандидат за общински съветник от листата на ГЕРБ - Веселин Димитров Димитров стои на масата в секцията. Освен това агитирал и на личната си страница във ФБ.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Моли Общинска избирателна комисия – Карлово да установи нарушение на изборния процес и да укаже на СИК да спазва точно разпоредбите на ИК и на Методически указания на ЦИК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След като се запозна с изложените в жалбата мотиви Общинска избирателна комисия - Карлово счита следното: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 xml:space="preserve">В хода на проверката  и след проведен личен разговор с председателя и секретаря на секционната избирателна комисия, </w:t>
      </w:r>
      <w:r w:rsidRPr="00080FBD">
        <w:rPr>
          <w:rFonts w:ascii="Palatino Linotype" w:hAnsi="Palatino Linotype" w:cs="Arial"/>
          <w:sz w:val="26"/>
          <w:szCs w:val="26"/>
        </w:rPr>
        <w:lastRenderedPageBreak/>
        <w:t>същия ни увери, че горепосоченото лице е било в секцията само по повод упражняване на правото си глас, след което е  напуснало изборното помещение.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 xml:space="preserve"> Също така, лицето подало жалбата следва да има предвид, че освен това </w:t>
      </w:r>
      <w:proofErr w:type="spellStart"/>
      <w:r w:rsidRPr="00080FBD">
        <w:rPr>
          <w:rFonts w:ascii="Palatino Linotype" w:hAnsi="Palatino Linotype" w:cs="Arial"/>
          <w:sz w:val="26"/>
          <w:szCs w:val="26"/>
        </w:rPr>
        <w:t>фейсбук</w:t>
      </w:r>
      <w:proofErr w:type="spellEnd"/>
      <w:r w:rsidRPr="00080FBD">
        <w:rPr>
          <w:rFonts w:ascii="Palatino Linotype" w:hAnsi="Palatino Linotype" w:cs="Arial"/>
          <w:sz w:val="26"/>
          <w:szCs w:val="26"/>
        </w:rPr>
        <w:t xml:space="preserve"> публикациите съгласно § 1, т. 17 ДР на Изборния кодекс не са обект на наблюдение и контрол от органите, ангажирани по изборния процес.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           Поради гореизложените мотиви Общинска избирателна комисия – Карлово на основание чл. 87, ал. 1, т. 22 от Изборния кодекс, Общинска избирателна комисия Карлово</w:t>
      </w:r>
    </w:p>
    <w:p w:rsidR="00080FBD" w:rsidRPr="00080FBD" w:rsidRDefault="00080FBD" w:rsidP="00080FBD">
      <w:pPr>
        <w:ind w:firstLine="720"/>
        <w:jc w:val="center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b/>
          <w:bCs/>
          <w:sz w:val="26"/>
          <w:szCs w:val="26"/>
        </w:rPr>
        <w:t>Р Е Ш И: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sz w:val="26"/>
          <w:szCs w:val="26"/>
        </w:rPr>
        <w:t> </w:t>
      </w:r>
      <w:r w:rsidRPr="00080FBD">
        <w:rPr>
          <w:rFonts w:ascii="Palatino Linotype" w:hAnsi="Palatino Linotype" w:cs="Arial"/>
          <w:b/>
          <w:bCs/>
          <w:sz w:val="26"/>
          <w:szCs w:val="26"/>
        </w:rPr>
        <w:t> НЕ УСТАНОВЯВА</w:t>
      </w:r>
      <w:r w:rsidRPr="00080FBD">
        <w:rPr>
          <w:rFonts w:ascii="Palatino Linotype" w:hAnsi="Palatino Linotype" w:cs="Arial"/>
          <w:sz w:val="26"/>
          <w:szCs w:val="26"/>
        </w:rPr>
        <w:t> нарушение на Изборния във връзка твърдението, че горепосочения кандидат за общински съветник присъства в изборното помещение по време на гласуването и извършва агитация в личната си страница.</w:t>
      </w:r>
    </w:p>
    <w:p w:rsidR="00080FBD" w:rsidRPr="00080FBD" w:rsidRDefault="00080FBD" w:rsidP="00080FB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080FBD">
        <w:rPr>
          <w:rFonts w:ascii="Palatino Linotype" w:hAnsi="Palatino Linotype" w:cs="Arial"/>
          <w:b/>
          <w:bCs/>
          <w:sz w:val="26"/>
          <w:szCs w:val="26"/>
        </w:rPr>
        <w:t>Решението може да се оспорва пред Централната избирателна комисия по реда на чл. 88 от Изборния кодекс.</w:t>
      </w:r>
    </w:p>
    <w:p w:rsidR="000976A7" w:rsidRPr="000976A7" w:rsidRDefault="000976A7" w:rsidP="00080FBD">
      <w:pPr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47547C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8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17345" w:rsidRPr="008D1BE9" w:rsidRDefault="00217345" w:rsidP="0021734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17345" w:rsidRPr="008D1BE9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17345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17345" w:rsidRDefault="00217345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DB3C90" w:rsidRDefault="00217345" w:rsidP="00217345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9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DA7641" w:rsidRPr="00DA7641" w:rsidRDefault="00217345" w:rsidP="00DA7641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 xml:space="preserve">Колеги,  </w:t>
      </w:r>
      <w:r w:rsidR="00DA7641" w:rsidRPr="00DA7641">
        <w:rPr>
          <w:rFonts w:ascii="Palatino Linotype" w:hAnsi="Palatino Linotype" w:cs="Arial"/>
          <w:sz w:val="26"/>
          <w:szCs w:val="26"/>
        </w:rPr>
        <w:t>В Общинската избирателна комисия  – Карлово е получен  сигнал от Светлозар Янков  - кандидат за кмет на Община Карлово, заведена под № 35/29.10.2023г. във входящия регистър на жалбите и сигналите.</w:t>
      </w:r>
    </w:p>
    <w:p w:rsidR="00DA7641" w:rsidRPr="00DA7641" w:rsidRDefault="00DA7641" w:rsidP="00DA7641">
      <w:pPr>
        <w:jc w:val="both"/>
        <w:rPr>
          <w:rFonts w:ascii="Palatino Linotype" w:hAnsi="Palatino Linotype" w:cs="Arial"/>
          <w:sz w:val="26"/>
          <w:szCs w:val="26"/>
        </w:rPr>
      </w:pPr>
      <w:r w:rsidRPr="00DA7641">
        <w:rPr>
          <w:rFonts w:ascii="Palatino Linotype" w:hAnsi="Palatino Linotype" w:cs="Arial"/>
          <w:sz w:val="26"/>
          <w:szCs w:val="26"/>
        </w:rPr>
        <w:t>          В сигнала  се твърди, че към 18:20  часа на 29.10.2023г. в изборния ден, достъпа до част от секционните комисии е „невъзможен“ затруднен, поради неработещо улично осветление в района на избирателна секция   № 161300005, № 161300006 и № 161300007.</w:t>
      </w:r>
    </w:p>
    <w:p w:rsidR="00DA7641" w:rsidRPr="00DA7641" w:rsidRDefault="00DA7641" w:rsidP="00DA7641">
      <w:pPr>
        <w:jc w:val="both"/>
        <w:rPr>
          <w:rFonts w:ascii="Palatino Linotype" w:hAnsi="Palatino Linotype" w:cs="Arial"/>
          <w:sz w:val="26"/>
          <w:szCs w:val="26"/>
        </w:rPr>
      </w:pPr>
      <w:r w:rsidRPr="00DA7641">
        <w:rPr>
          <w:rFonts w:ascii="Palatino Linotype" w:hAnsi="Palatino Linotype" w:cs="Arial"/>
          <w:sz w:val="26"/>
          <w:szCs w:val="26"/>
        </w:rPr>
        <w:t>В сигнала се твърди, че хората са затруднени и разчитат на помощта на дежурния полицай, който им свети със фенерче. Твърди се още, че за възрастните хора било невъзможно да стигнат до избирателните секции за гласуване.</w:t>
      </w:r>
    </w:p>
    <w:p w:rsidR="00DA7641" w:rsidRPr="00DA7641" w:rsidRDefault="00DA7641" w:rsidP="00DA7641">
      <w:pPr>
        <w:jc w:val="both"/>
        <w:rPr>
          <w:rFonts w:ascii="Palatino Linotype" w:hAnsi="Palatino Linotype" w:cs="Arial"/>
          <w:sz w:val="26"/>
          <w:szCs w:val="26"/>
        </w:rPr>
      </w:pPr>
      <w:r w:rsidRPr="00DA7641">
        <w:rPr>
          <w:rFonts w:ascii="Palatino Linotype" w:hAnsi="Palatino Linotype" w:cs="Arial"/>
          <w:sz w:val="26"/>
          <w:szCs w:val="26"/>
        </w:rPr>
        <w:t>Моли Общинска избирателна комисия – Карлово да предприеме действие по компетентност и да се осигури нормално протичане на изборния процес.</w:t>
      </w:r>
    </w:p>
    <w:p w:rsidR="00DA7641" w:rsidRPr="00DA7641" w:rsidRDefault="00DA7641" w:rsidP="00DA7641">
      <w:pPr>
        <w:jc w:val="both"/>
        <w:rPr>
          <w:rFonts w:ascii="Palatino Linotype" w:hAnsi="Palatino Linotype" w:cs="Arial"/>
          <w:sz w:val="26"/>
          <w:szCs w:val="26"/>
        </w:rPr>
      </w:pPr>
      <w:r w:rsidRPr="00DA7641">
        <w:rPr>
          <w:rFonts w:ascii="Palatino Linotype" w:hAnsi="Palatino Linotype" w:cs="Arial"/>
          <w:sz w:val="26"/>
          <w:szCs w:val="26"/>
        </w:rPr>
        <w:t>След като се запозна със сигнала, Общинска избирателна комисия - Карлово предприе следните мерки: </w:t>
      </w:r>
    </w:p>
    <w:p w:rsidR="00DA7641" w:rsidRPr="00DA7641" w:rsidRDefault="00DA7641" w:rsidP="00DA7641">
      <w:pPr>
        <w:jc w:val="center"/>
        <w:rPr>
          <w:rFonts w:ascii="Palatino Linotype" w:hAnsi="Palatino Linotype" w:cs="Arial"/>
          <w:sz w:val="26"/>
          <w:szCs w:val="26"/>
        </w:rPr>
      </w:pPr>
      <w:r w:rsidRPr="00DA7641">
        <w:rPr>
          <w:rFonts w:ascii="Palatino Linotype" w:hAnsi="Palatino Linotype" w:cs="Arial"/>
          <w:b/>
          <w:bCs/>
          <w:sz w:val="26"/>
          <w:szCs w:val="26"/>
        </w:rPr>
        <w:t>Р Е Ш И:</w:t>
      </w:r>
    </w:p>
    <w:p w:rsidR="00DA7641" w:rsidRPr="00DA7641" w:rsidRDefault="00DA7641" w:rsidP="00DA7641">
      <w:pPr>
        <w:jc w:val="both"/>
        <w:rPr>
          <w:rFonts w:ascii="Palatino Linotype" w:hAnsi="Palatino Linotype" w:cs="Arial"/>
          <w:sz w:val="26"/>
          <w:szCs w:val="26"/>
        </w:rPr>
      </w:pPr>
      <w:r w:rsidRPr="00DA7641">
        <w:rPr>
          <w:rFonts w:ascii="Palatino Linotype" w:hAnsi="Palatino Linotype" w:cs="Arial"/>
          <w:sz w:val="26"/>
          <w:szCs w:val="26"/>
        </w:rPr>
        <w:t xml:space="preserve">Общинска избирателна комисия - Не е Компетентна по полученият сигнал  и  незабавно уведоми Общинска Администрация и </w:t>
      </w:r>
      <w:r w:rsidRPr="00DA7641">
        <w:rPr>
          <w:rFonts w:ascii="Palatino Linotype" w:hAnsi="Palatino Linotype" w:cs="Arial"/>
          <w:sz w:val="26"/>
          <w:szCs w:val="26"/>
        </w:rPr>
        <w:lastRenderedPageBreak/>
        <w:t>своевременно бяха предприети мерки за осветяване на района на горепосочените секционни комисии .</w:t>
      </w:r>
    </w:p>
    <w:p w:rsidR="00DA7641" w:rsidRPr="00DA7641" w:rsidRDefault="00DA7641" w:rsidP="00DA7641">
      <w:pPr>
        <w:jc w:val="both"/>
        <w:rPr>
          <w:rFonts w:ascii="Palatino Linotype" w:hAnsi="Palatino Linotype" w:cs="Arial"/>
          <w:sz w:val="26"/>
          <w:szCs w:val="26"/>
        </w:rPr>
      </w:pPr>
      <w:r w:rsidRPr="00DA7641">
        <w:rPr>
          <w:rFonts w:ascii="Palatino Linotype" w:hAnsi="Palatino Linotype" w:cs="Arial"/>
          <w:b/>
          <w:bCs/>
          <w:sz w:val="26"/>
          <w:szCs w:val="26"/>
        </w:rPr>
        <w:t>Решението може да се оспорва пред Централната избирателна комисия по реда на чл. 88 от Изборния кодекс.</w:t>
      </w:r>
    </w:p>
    <w:p w:rsidR="00217345" w:rsidRPr="0047547C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9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17345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4455CC" w:rsidRDefault="004455CC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</w:p>
    <w:p w:rsidR="00DA7641" w:rsidRDefault="00DA7641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</w:p>
    <w:p w:rsidR="00DA7641" w:rsidRPr="00DB3C90" w:rsidRDefault="00DA7641" w:rsidP="00DA7641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5F471C">
        <w:rPr>
          <w:rFonts w:ascii="Palatino Linotype" w:hAnsi="Palatino Linotype" w:cs="Arial"/>
          <w:b/>
          <w:sz w:val="26"/>
          <w:szCs w:val="26"/>
        </w:rPr>
        <w:t>10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DA7641" w:rsidRPr="00DA7641" w:rsidRDefault="00DA7641" w:rsidP="00DA7641">
      <w:pPr>
        <w:spacing w:after="0"/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 xml:space="preserve">Колеги,  </w:t>
      </w:r>
      <w:r w:rsidRPr="00DA7641">
        <w:rPr>
          <w:rFonts w:ascii="Palatino Linotype" w:hAnsi="Palatino Linotype" w:cs="Arial"/>
          <w:sz w:val="26"/>
          <w:szCs w:val="26"/>
        </w:rPr>
        <w:t>като взе</w:t>
      </w:r>
      <w:r>
        <w:rPr>
          <w:rFonts w:ascii="Palatino Linotype" w:hAnsi="Palatino Linotype" w:cs="Arial"/>
          <w:sz w:val="26"/>
          <w:szCs w:val="26"/>
        </w:rPr>
        <w:t>мем</w:t>
      </w:r>
      <w:r w:rsidRPr="00DA7641">
        <w:rPr>
          <w:rFonts w:ascii="Palatino Linotype" w:hAnsi="Palatino Linotype" w:cs="Arial"/>
          <w:sz w:val="26"/>
          <w:szCs w:val="26"/>
        </w:rPr>
        <w:t xml:space="preserve"> предвид, че съгласно чл. 220, ал. 1 от Изборния кодекс изборния ден приключва в 20:00 часа, както и обстоятелството че в 20:00 часа пред изборните помещения няма негласували избиратели, на основание чл. 87, ал. 1, т. 25, във връзка с чл. 220, ал. 1 от Изборния кодекс</w:t>
      </w:r>
    </w:p>
    <w:p w:rsidR="00DA7641" w:rsidRPr="00DA7641" w:rsidRDefault="00DA7641" w:rsidP="00DA7641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</w:rPr>
      </w:pPr>
      <w:r w:rsidRPr="00DA7641">
        <w:rPr>
          <w:rFonts w:ascii="Palatino Linotype" w:hAnsi="Palatino Linotype" w:cs="Arial"/>
          <w:b/>
          <w:bCs/>
          <w:sz w:val="26"/>
          <w:szCs w:val="26"/>
        </w:rPr>
        <w:t>Р Е Ш И:</w:t>
      </w:r>
    </w:p>
    <w:p w:rsidR="00DA7641" w:rsidRDefault="00DA7641" w:rsidP="00DA7641">
      <w:pPr>
        <w:spacing w:after="0" w:line="240" w:lineRule="auto"/>
        <w:jc w:val="both"/>
        <w:rPr>
          <w:rFonts w:ascii="Palatino Linotype" w:hAnsi="Palatino Linotype" w:cs="Arial"/>
          <w:b/>
          <w:bCs/>
          <w:sz w:val="26"/>
          <w:szCs w:val="26"/>
        </w:rPr>
      </w:pPr>
      <w:r w:rsidRPr="00DA7641">
        <w:rPr>
          <w:rFonts w:ascii="Palatino Linotype" w:hAnsi="Palatino Linotype" w:cs="Arial"/>
          <w:b/>
          <w:bCs/>
          <w:sz w:val="26"/>
          <w:szCs w:val="26"/>
        </w:rPr>
        <w:t>Обявява края на изборния ден за гласуване в изборите за общински съветници и за кметове на 29 октомври 2023 г. в  Община Карлово в 20.00ч.</w:t>
      </w:r>
    </w:p>
    <w:p w:rsidR="00DA7641" w:rsidRPr="00DA7641" w:rsidRDefault="00DA7641" w:rsidP="00DA764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</w:p>
    <w:p w:rsidR="00DA7641" w:rsidRPr="00DA7641" w:rsidRDefault="00DA7641" w:rsidP="00DA764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DA7641">
        <w:rPr>
          <w:rFonts w:ascii="Palatino Linotype" w:hAnsi="Palatino Linotype" w:cs="Arial"/>
          <w:sz w:val="26"/>
          <w:szCs w:val="26"/>
        </w:rPr>
        <w:t>Решението може да се оспорва пред Централната избирателна комисия, чрез ОИК-Карлово в тридневен срок от обявяването му.</w:t>
      </w:r>
    </w:p>
    <w:p w:rsidR="00DA7641" w:rsidRPr="00DA7641" w:rsidRDefault="00DA7641" w:rsidP="00DA764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lastRenderedPageBreak/>
        <w:t>Председателят на комисията подложи на гласуване точка 9 от дневния ред.</w:t>
      </w:r>
    </w:p>
    <w:p w:rsidR="00DA7641" w:rsidRPr="00DA7641" w:rsidRDefault="00DA7641" w:rsidP="00DA764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DA7641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DA7641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7641" w:rsidRPr="00DA7641" w:rsidRDefault="00DA7641" w:rsidP="00DA764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DA7641" w:rsidRPr="00DA7641" w:rsidRDefault="00DA7641" w:rsidP="00DA764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DA7641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A7641" w:rsidRPr="00DA7641" w:rsidRDefault="00DA7641" w:rsidP="00DA764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DA7641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DA7641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DA7641" w:rsidRPr="00DA7641" w:rsidRDefault="00DA7641" w:rsidP="00DA764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DA7641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A7641" w:rsidRPr="00DA7641" w:rsidRDefault="00DA7641" w:rsidP="00DA764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DA7641" w:rsidRPr="00DA7641" w:rsidRDefault="00DA7641" w:rsidP="00DA764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DA7641" w:rsidRPr="00DA7641" w:rsidRDefault="00DA7641" w:rsidP="00DA764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A7641" w:rsidRPr="00DA7641" w:rsidRDefault="00DA7641" w:rsidP="00DA7641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DA7641" w:rsidRPr="00DA7641" w:rsidRDefault="00DA7641" w:rsidP="00DA764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DA7641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DA7641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7641" w:rsidRPr="00DA7641" w:rsidRDefault="00DA7641" w:rsidP="00DA7641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DA7641" w:rsidRPr="00DA7641" w:rsidRDefault="00DA7641" w:rsidP="00DA764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DA7641" w:rsidRDefault="00DA7641" w:rsidP="00DA7641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7772CD" w:rsidRDefault="007772CD" w:rsidP="007772CD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</w:p>
    <w:p w:rsidR="007772CD" w:rsidRPr="00DB3C90" w:rsidRDefault="007772CD" w:rsidP="007772CD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CB366E">
        <w:rPr>
          <w:rFonts w:ascii="Palatino Linotype" w:hAnsi="Palatino Linotype" w:cs="Arial"/>
          <w:b/>
          <w:sz w:val="26"/>
          <w:szCs w:val="26"/>
        </w:rPr>
        <w:t>1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7772CD" w:rsidRPr="007772CD" w:rsidRDefault="007772CD" w:rsidP="007772CD">
      <w:pPr>
        <w:spacing w:after="0"/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 xml:space="preserve">Колеги,  </w:t>
      </w:r>
      <w:r w:rsidRPr="007772CD">
        <w:rPr>
          <w:rFonts w:ascii="Palatino Linotype" w:hAnsi="Palatino Linotype" w:cs="Arial"/>
          <w:sz w:val="26"/>
          <w:szCs w:val="26"/>
        </w:rPr>
        <w:t xml:space="preserve">При приемането на изборните книжа от ръководството на секционна избирателна комисия № 161300033 </w:t>
      </w:r>
      <w:proofErr w:type="spellStart"/>
      <w:r w:rsidRPr="007772CD">
        <w:rPr>
          <w:rFonts w:ascii="Palatino Linotype" w:hAnsi="Palatino Linotype" w:cs="Arial"/>
          <w:sz w:val="26"/>
          <w:szCs w:val="26"/>
        </w:rPr>
        <w:t>с.Марино</w:t>
      </w:r>
      <w:proofErr w:type="spellEnd"/>
      <w:r w:rsidRPr="007772CD">
        <w:rPr>
          <w:rFonts w:ascii="Palatino Linotype" w:hAnsi="Palatino Linotype" w:cs="Arial"/>
          <w:sz w:val="26"/>
          <w:szCs w:val="26"/>
        </w:rPr>
        <w:t xml:space="preserve"> поле, </w:t>
      </w:r>
      <w:proofErr w:type="spellStart"/>
      <w:r w:rsidRPr="007772CD">
        <w:rPr>
          <w:rFonts w:ascii="Palatino Linotype" w:hAnsi="Palatino Linotype" w:cs="Arial"/>
          <w:sz w:val="26"/>
          <w:szCs w:val="26"/>
        </w:rPr>
        <w:t>общ.Карлово</w:t>
      </w:r>
      <w:proofErr w:type="spellEnd"/>
      <w:r w:rsidRPr="007772CD">
        <w:rPr>
          <w:rFonts w:ascii="Palatino Linotype" w:hAnsi="Palatino Linotype" w:cs="Arial"/>
          <w:sz w:val="26"/>
          <w:szCs w:val="26"/>
        </w:rPr>
        <w:t xml:space="preserve"> и последвалата проверка, Общинска избирателна комисия Карлово установи, че черновите на протоколите за изборите за общински съветници и за кметове на 29.10.2023 г. са </w:t>
      </w:r>
      <w:proofErr w:type="spellStart"/>
      <w:r w:rsidRPr="007772CD">
        <w:rPr>
          <w:rFonts w:ascii="Palatino Linotype" w:hAnsi="Palatino Linotype" w:cs="Arial"/>
          <w:sz w:val="26"/>
          <w:szCs w:val="26"/>
        </w:rPr>
        <w:t>комплектовани</w:t>
      </w:r>
      <w:proofErr w:type="spellEnd"/>
      <w:r w:rsidRPr="007772CD">
        <w:rPr>
          <w:rFonts w:ascii="Palatino Linotype" w:hAnsi="Palatino Linotype" w:cs="Arial"/>
          <w:sz w:val="26"/>
          <w:szCs w:val="26"/>
        </w:rPr>
        <w:t>  страници в оригинал, както и ксерокс копия.</w:t>
      </w:r>
    </w:p>
    <w:p w:rsidR="007772CD" w:rsidRPr="007772CD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7772CD">
        <w:rPr>
          <w:rFonts w:ascii="Palatino Linotype" w:hAnsi="Palatino Linotype" w:cs="Arial"/>
          <w:sz w:val="26"/>
          <w:szCs w:val="26"/>
        </w:rPr>
        <w:t xml:space="preserve">Присъстващия приемателното помещение на Общинска избирателна комисия Карлово , упълномощен представител от коалиция „БСП за България“ - Христо Георгиев </w:t>
      </w:r>
      <w:proofErr w:type="spellStart"/>
      <w:r w:rsidRPr="007772CD">
        <w:rPr>
          <w:rFonts w:ascii="Palatino Linotype" w:hAnsi="Palatino Linotype" w:cs="Arial"/>
          <w:sz w:val="26"/>
          <w:szCs w:val="26"/>
        </w:rPr>
        <w:t>Гилев</w:t>
      </w:r>
      <w:proofErr w:type="spellEnd"/>
      <w:r w:rsidRPr="007772CD">
        <w:rPr>
          <w:rFonts w:ascii="Palatino Linotype" w:hAnsi="Palatino Linotype" w:cs="Arial"/>
          <w:sz w:val="26"/>
          <w:szCs w:val="26"/>
        </w:rPr>
        <w:t xml:space="preserve"> с пълномощно № 61/25.10.2023г. , предостави копия на чернови на протоколите от секционна избирателна комисия № 161300033. Установи се, че  същите в една част са ксерокопия, а в частта за установяване на резултатите от гласуването са написани с химикал, а не представляват ксерокопие. СИК заяви, че не е предоставяла на ксерокопие на протокола, а ксерокопие на черновата, като в частта за установяване на резултатите се е попълвало с химикал. Същото се установи и на черновата на протокола на СИК №161300033. Установиха се разминавания в черновата предоставена от </w:t>
      </w:r>
      <w:r w:rsidRPr="007772CD">
        <w:rPr>
          <w:rFonts w:ascii="Palatino Linotype" w:hAnsi="Palatino Linotype" w:cs="Arial"/>
          <w:sz w:val="26"/>
          <w:szCs w:val="26"/>
        </w:rPr>
        <w:lastRenderedPageBreak/>
        <w:t xml:space="preserve">секционната избирателна комисия и упълномощения представител в частта за установяване на резултати. С оглед установяването на горното възниква основателно съмнение относно установените резултати от гласуване в СИК №161300033, </w:t>
      </w:r>
      <w:proofErr w:type="spellStart"/>
      <w:r w:rsidRPr="007772CD">
        <w:rPr>
          <w:rFonts w:ascii="Palatino Linotype" w:hAnsi="Palatino Linotype" w:cs="Arial"/>
          <w:sz w:val="26"/>
          <w:szCs w:val="26"/>
        </w:rPr>
        <w:t>с.Марино</w:t>
      </w:r>
      <w:proofErr w:type="spellEnd"/>
      <w:r w:rsidRPr="007772CD">
        <w:rPr>
          <w:rFonts w:ascii="Palatino Linotype" w:hAnsi="Palatino Linotype" w:cs="Arial"/>
          <w:sz w:val="26"/>
          <w:szCs w:val="26"/>
        </w:rPr>
        <w:t xml:space="preserve"> поле,  в изборите за общински съветници и за кметове на 29.10.2023г.</w:t>
      </w:r>
    </w:p>
    <w:p w:rsidR="007772CD" w:rsidRPr="007772CD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7772CD">
        <w:rPr>
          <w:rFonts w:ascii="Palatino Linotype" w:hAnsi="Palatino Linotype" w:cs="Arial"/>
          <w:sz w:val="26"/>
          <w:szCs w:val="26"/>
        </w:rPr>
        <w:t>След като взе в предвид установените  факти и на основание чл.87, ал. 1, т.1  от Изборния кодекс, Общинска избирателна комисия Карлово</w:t>
      </w:r>
    </w:p>
    <w:p w:rsidR="007772CD" w:rsidRPr="007772CD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7772CD">
        <w:rPr>
          <w:rFonts w:ascii="Palatino Linotype" w:hAnsi="Palatino Linotype" w:cs="Arial"/>
          <w:sz w:val="26"/>
          <w:szCs w:val="26"/>
        </w:rPr>
        <w:t> </w:t>
      </w:r>
    </w:p>
    <w:p w:rsidR="007772CD" w:rsidRPr="007772CD" w:rsidRDefault="007772CD" w:rsidP="007772CD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</w:rPr>
      </w:pPr>
      <w:r w:rsidRPr="007772CD">
        <w:rPr>
          <w:rFonts w:ascii="Palatino Linotype" w:hAnsi="Palatino Linotype" w:cs="Arial"/>
          <w:b/>
          <w:bCs/>
          <w:sz w:val="26"/>
          <w:szCs w:val="26"/>
        </w:rPr>
        <w:t>Р Е Ш И:</w:t>
      </w:r>
    </w:p>
    <w:p w:rsidR="007772CD" w:rsidRPr="007772CD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7772CD">
        <w:rPr>
          <w:rFonts w:ascii="Palatino Linotype" w:hAnsi="Palatino Linotype" w:cs="Arial"/>
          <w:b/>
          <w:bCs/>
          <w:sz w:val="26"/>
          <w:szCs w:val="26"/>
        </w:rPr>
        <w:t> </w:t>
      </w:r>
    </w:p>
    <w:p w:rsidR="007772CD" w:rsidRPr="007772CD" w:rsidRDefault="007772CD" w:rsidP="007772CD">
      <w:pPr>
        <w:numPr>
          <w:ilvl w:val="0"/>
          <w:numId w:val="44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7772CD">
        <w:rPr>
          <w:rFonts w:ascii="Palatino Linotype" w:hAnsi="Palatino Linotype" w:cs="Arial"/>
          <w:sz w:val="26"/>
          <w:szCs w:val="26"/>
        </w:rPr>
        <w:t xml:space="preserve">Анулира издадените два броя Разписки от изчислителния пункт на „Информационно обслужване“ АД за установяване на резултатите от гласуването при произвеждане на изборите за Кмет на Община Карлово и за общински съветници издадени въз основа на протоколите на СИК №161300033, </w:t>
      </w:r>
      <w:proofErr w:type="spellStart"/>
      <w:r w:rsidRPr="007772CD">
        <w:rPr>
          <w:rFonts w:ascii="Palatino Linotype" w:hAnsi="Palatino Linotype" w:cs="Arial"/>
          <w:sz w:val="26"/>
          <w:szCs w:val="26"/>
        </w:rPr>
        <w:t>с.Марино</w:t>
      </w:r>
      <w:proofErr w:type="spellEnd"/>
      <w:r w:rsidRPr="007772CD">
        <w:rPr>
          <w:rFonts w:ascii="Palatino Linotype" w:hAnsi="Palatino Linotype" w:cs="Arial"/>
          <w:sz w:val="26"/>
          <w:szCs w:val="26"/>
        </w:rPr>
        <w:t xml:space="preserve"> поле, общ. Карлово на 29.10.2023г.</w:t>
      </w:r>
    </w:p>
    <w:p w:rsidR="007772CD" w:rsidRPr="007772CD" w:rsidRDefault="007772CD" w:rsidP="007772CD">
      <w:pPr>
        <w:numPr>
          <w:ilvl w:val="0"/>
          <w:numId w:val="44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7772CD">
        <w:rPr>
          <w:rFonts w:ascii="Palatino Linotype" w:hAnsi="Palatino Linotype" w:cs="Arial"/>
          <w:sz w:val="26"/>
          <w:szCs w:val="26"/>
        </w:rPr>
        <w:t xml:space="preserve">Свиква целия състав на секционна избирателна комисия № 161300033 </w:t>
      </w:r>
      <w:proofErr w:type="spellStart"/>
      <w:r w:rsidRPr="007772CD">
        <w:rPr>
          <w:rFonts w:ascii="Palatino Linotype" w:hAnsi="Palatino Linotype" w:cs="Arial"/>
          <w:sz w:val="26"/>
          <w:szCs w:val="26"/>
        </w:rPr>
        <w:t>с.Марино</w:t>
      </w:r>
      <w:proofErr w:type="spellEnd"/>
      <w:r w:rsidRPr="007772CD">
        <w:rPr>
          <w:rFonts w:ascii="Palatino Linotype" w:hAnsi="Palatino Linotype" w:cs="Arial"/>
          <w:sz w:val="26"/>
          <w:szCs w:val="26"/>
        </w:rPr>
        <w:t xml:space="preserve"> поле, </w:t>
      </w:r>
      <w:proofErr w:type="spellStart"/>
      <w:r w:rsidRPr="007772CD">
        <w:rPr>
          <w:rFonts w:ascii="Palatino Linotype" w:hAnsi="Palatino Linotype" w:cs="Arial"/>
          <w:sz w:val="26"/>
          <w:szCs w:val="26"/>
        </w:rPr>
        <w:t>общ.Карлово</w:t>
      </w:r>
      <w:proofErr w:type="spellEnd"/>
      <w:r w:rsidRPr="007772CD">
        <w:rPr>
          <w:rFonts w:ascii="Palatino Linotype" w:hAnsi="Palatino Linotype" w:cs="Arial"/>
          <w:sz w:val="26"/>
          <w:szCs w:val="26"/>
        </w:rPr>
        <w:t xml:space="preserve"> в ОИК Карлово.</w:t>
      </w:r>
    </w:p>
    <w:p w:rsidR="007772CD" w:rsidRPr="007772CD" w:rsidRDefault="007772CD" w:rsidP="007772CD">
      <w:pPr>
        <w:numPr>
          <w:ilvl w:val="0"/>
          <w:numId w:val="44"/>
        </w:num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7772CD">
        <w:rPr>
          <w:rFonts w:ascii="Palatino Linotype" w:hAnsi="Palatino Linotype" w:cs="Arial"/>
          <w:sz w:val="26"/>
          <w:szCs w:val="26"/>
        </w:rPr>
        <w:t xml:space="preserve">Секционната избирателна комисия, в присъствието на членове на Общинска избирателна комисия да извърши преброяване на бюлетините в двата вида избори проведени в СИК № 161300033 </w:t>
      </w:r>
      <w:proofErr w:type="spellStart"/>
      <w:r w:rsidRPr="007772CD">
        <w:rPr>
          <w:rFonts w:ascii="Palatino Linotype" w:hAnsi="Palatino Linotype" w:cs="Arial"/>
          <w:sz w:val="26"/>
          <w:szCs w:val="26"/>
        </w:rPr>
        <w:t>с.Марино</w:t>
      </w:r>
      <w:proofErr w:type="spellEnd"/>
      <w:r w:rsidRPr="007772CD">
        <w:rPr>
          <w:rFonts w:ascii="Palatino Linotype" w:hAnsi="Palatino Linotype" w:cs="Arial"/>
          <w:sz w:val="26"/>
          <w:szCs w:val="26"/>
        </w:rPr>
        <w:t xml:space="preserve"> поле, </w:t>
      </w:r>
      <w:proofErr w:type="spellStart"/>
      <w:r w:rsidRPr="007772CD">
        <w:rPr>
          <w:rFonts w:ascii="Palatino Linotype" w:hAnsi="Palatino Linotype" w:cs="Arial"/>
          <w:sz w:val="26"/>
          <w:szCs w:val="26"/>
        </w:rPr>
        <w:t>общ.Карлово</w:t>
      </w:r>
      <w:proofErr w:type="spellEnd"/>
      <w:r w:rsidRPr="007772CD">
        <w:rPr>
          <w:rFonts w:ascii="Palatino Linotype" w:hAnsi="Palatino Linotype" w:cs="Arial"/>
          <w:sz w:val="26"/>
          <w:szCs w:val="26"/>
        </w:rPr>
        <w:t xml:space="preserve"> за установяване на коректните резултати от гласуването.</w:t>
      </w:r>
    </w:p>
    <w:p w:rsidR="007772CD" w:rsidRPr="007772CD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7772CD">
        <w:rPr>
          <w:rFonts w:ascii="Palatino Linotype" w:hAnsi="Palatino Linotype" w:cs="Arial"/>
          <w:sz w:val="26"/>
          <w:szCs w:val="26"/>
        </w:rPr>
        <w:t> </w:t>
      </w:r>
    </w:p>
    <w:p w:rsidR="007772CD" w:rsidRPr="007772CD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7772CD">
        <w:rPr>
          <w:rFonts w:ascii="Palatino Linotype" w:hAnsi="Palatino Linotype" w:cs="Arial"/>
          <w:b/>
          <w:bCs/>
          <w:sz w:val="26"/>
          <w:szCs w:val="26"/>
        </w:rPr>
        <w:t>          Решението може да се оспорва пред Централната избирателна комисия по реда на чл. 88 от Изборния кодекс.</w:t>
      </w:r>
    </w:p>
    <w:p w:rsidR="00DA7641" w:rsidRDefault="00DA7641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7772CD" w:rsidRPr="00DA7641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>Председателят на комисията подложи на гласуване точка 9 от дневния ред.</w:t>
      </w:r>
    </w:p>
    <w:p w:rsidR="007772CD" w:rsidRPr="00DA7641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DA7641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DA7641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772CD" w:rsidRPr="00DA7641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7772CD" w:rsidRPr="00DA7641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DA7641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7772CD" w:rsidRPr="00DA7641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DA7641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DA7641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7772CD" w:rsidRPr="00DA7641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DA7641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7772CD" w:rsidRPr="00DA7641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7772CD" w:rsidRPr="00DA7641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7772CD" w:rsidRPr="00DA7641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lastRenderedPageBreak/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7772CD" w:rsidRPr="00DA7641" w:rsidRDefault="007772CD" w:rsidP="007772CD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7772CD" w:rsidRPr="00DA7641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DA7641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DA7641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772CD" w:rsidRPr="00DA7641" w:rsidRDefault="007772CD" w:rsidP="007772CD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7772CD" w:rsidRPr="00DA7641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7772CD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7772CD" w:rsidRDefault="007772CD" w:rsidP="007772CD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</w:p>
    <w:p w:rsidR="007772CD" w:rsidRPr="00DB3C90" w:rsidRDefault="007772CD" w:rsidP="007772CD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CB366E">
        <w:rPr>
          <w:rFonts w:ascii="Palatino Linotype" w:hAnsi="Palatino Linotype" w:cs="Arial"/>
          <w:b/>
          <w:sz w:val="26"/>
          <w:szCs w:val="26"/>
        </w:rPr>
        <w:t>2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7772CD" w:rsidRPr="007772CD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 xml:space="preserve">Колеги,  </w:t>
      </w:r>
      <w:r>
        <w:rPr>
          <w:rFonts w:ascii="Palatino Linotype" w:hAnsi="Palatino Linotype" w:cs="Arial"/>
          <w:sz w:val="26"/>
          <w:szCs w:val="26"/>
        </w:rPr>
        <w:t>н</w:t>
      </w:r>
      <w:r w:rsidRPr="007772CD">
        <w:rPr>
          <w:rFonts w:ascii="Palatino Linotype" w:hAnsi="Palatino Linotype" w:cs="Arial"/>
          <w:sz w:val="26"/>
          <w:szCs w:val="26"/>
        </w:rPr>
        <w:t xml:space="preserve">а 29.10.2023 год. по телефона е подаден сигнал от г-н Лъчезар Бакърджиев – кандидат за кмет на Община Карлово, за това че в СИК № 161300030 протоколите на </w:t>
      </w:r>
      <w:proofErr w:type="spellStart"/>
      <w:r w:rsidRPr="007772CD">
        <w:rPr>
          <w:rFonts w:ascii="Palatino Linotype" w:hAnsi="Palatino Linotype" w:cs="Arial"/>
          <w:sz w:val="26"/>
          <w:szCs w:val="26"/>
        </w:rPr>
        <w:t>сик</w:t>
      </w:r>
      <w:proofErr w:type="spellEnd"/>
      <w:r w:rsidRPr="007772CD">
        <w:rPr>
          <w:rFonts w:ascii="Palatino Linotype" w:hAnsi="Palatino Linotype" w:cs="Arial"/>
          <w:sz w:val="26"/>
          <w:szCs w:val="26"/>
        </w:rPr>
        <w:t xml:space="preserve"> за установяване на резултатите са разпечатени и попълнени от секционната избирателна комисия.</w:t>
      </w:r>
    </w:p>
    <w:p w:rsidR="007772CD" w:rsidRPr="007772CD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</w:p>
    <w:p w:rsidR="007772CD" w:rsidRPr="007772CD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7772CD">
        <w:rPr>
          <w:rFonts w:ascii="Palatino Linotype" w:hAnsi="Palatino Linotype" w:cs="Arial"/>
          <w:sz w:val="26"/>
          <w:szCs w:val="26"/>
        </w:rPr>
        <w:t>При извършена проверка на място от  членове на Общинска избирателна комисия Карлово се установи, че предадените на СИК № 161300030 протоколи за установяване резултатите от гласуването за Кмет на Община и за общински съветници са разпечатани от секционната избирателна комисия и са попълнени част от началните им страници, а именно там където следва да бъдат изписани имената на членовете на СИК. В останалата част протоколите не са попълнени. За направените констатации е съставен протокол на място подписан от всички членове на СИК № 161300030. Протоколите са поставени в пликовете, от които се вижда само фабричния им номер и са запечатани. На СИК е указано да спазват стриктно Изборния кодекс, методическите указания и решенията на ЦИК.</w:t>
      </w:r>
    </w:p>
    <w:p w:rsidR="007772CD" w:rsidRPr="007772CD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</w:p>
    <w:p w:rsidR="007772CD" w:rsidRPr="007772CD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7772CD">
        <w:rPr>
          <w:rFonts w:ascii="Palatino Linotype" w:hAnsi="Palatino Linotype" w:cs="Arial"/>
          <w:sz w:val="26"/>
          <w:szCs w:val="26"/>
        </w:rPr>
        <w:t>С оглед гореизложеното, на основание чл. 87, ал. 1, т. 1 от Изборния кодекс, Общинска избирателна комисия Карлово</w:t>
      </w:r>
    </w:p>
    <w:p w:rsidR="007772CD" w:rsidRPr="007772CD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</w:p>
    <w:p w:rsidR="007772CD" w:rsidRDefault="007772CD" w:rsidP="007772CD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</w:rPr>
      </w:pPr>
      <w:r w:rsidRPr="007772CD">
        <w:rPr>
          <w:rFonts w:ascii="Palatino Linotype" w:hAnsi="Palatino Linotype" w:cs="Arial"/>
          <w:sz w:val="26"/>
          <w:szCs w:val="26"/>
        </w:rPr>
        <w:t>Р Е Ш И:</w:t>
      </w:r>
    </w:p>
    <w:p w:rsidR="007772CD" w:rsidRPr="007772CD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7772CD">
        <w:rPr>
          <w:rFonts w:ascii="Palatino Linotype" w:hAnsi="Palatino Linotype" w:cs="Arial"/>
          <w:sz w:val="26"/>
          <w:szCs w:val="26"/>
        </w:rPr>
        <w:t>Указва на СИК 161300030 да не разпечатва повторно предоставените протоколи за установяване на резултатите от гласуването за кмет на община и за общински съветници до приключване на изборния ден. Както и да спазва Изборния кодекс, методическите указания и решенията на ЦИК.</w:t>
      </w:r>
    </w:p>
    <w:p w:rsidR="007772CD" w:rsidRPr="007772CD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</w:p>
    <w:p w:rsidR="00DA7641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7772CD">
        <w:rPr>
          <w:rFonts w:ascii="Palatino Linotype" w:hAnsi="Palatino Linotype" w:cs="Arial"/>
          <w:sz w:val="26"/>
          <w:szCs w:val="26"/>
        </w:rPr>
        <w:t>Решението може да се оспорва пред Централната избирателна комисия по реда на чл. 88 от Изборния кодекс.</w:t>
      </w:r>
    </w:p>
    <w:p w:rsidR="00DA7641" w:rsidRDefault="00DA7641" w:rsidP="00DA7641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7772CD" w:rsidRPr="00DA7641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>Председателят на комисията подложи на гласуване точка 9 от дневния ред.</w:t>
      </w:r>
    </w:p>
    <w:p w:rsidR="007772CD" w:rsidRPr="00DA7641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DA7641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DA7641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772CD" w:rsidRPr="00DA7641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7772CD" w:rsidRPr="00DA7641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DA7641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7772CD" w:rsidRPr="00DA7641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DA7641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DA7641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7772CD" w:rsidRPr="00DA7641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A7641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DA7641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7772CD" w:rsidRPr="00DA7641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7772CD" w:rsidRPr="00DA7641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7772CD" w:rsidRPr="00DA7641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7772CD" w:rsidRPr="00DA7641" w:rsidRDefault="007772CD" w:rsidP="007772CD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7772CD" w:rsidRPr="00DA7641" w:rsidRDefault="007772CD" w:rsidP="007772C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A7641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DA7641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DA7641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772CD" w:rsidRPr="00DA7641" w:rsidRDefault="007772CD" w:rsidP="007772CD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A7641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DA7641" w:rsidRDefault="00DA7641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</w:p>
    <w:p w:rsidR="00DA7641" w:rsidRDefault="00DA7641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</w:p>
    <w:p w:rsidR="00CB366E" w:rsidRDefault="00CB366E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</w:p>
    <w:p w:rsidR="00DA7641" w:rsidRPr="008D1BE9" w:rsidRDefault="00DA7641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7772CD">
        <w:rPr>
          <w:rFonts w:ascii="Palatino Linotype" w:hAnsi="Palatino Linotype" w:cs="Arial"/>
          <w:sz w:val="26"/>
          <w:szCs w:val="26"/>
        </w:rPr>
        <w:t xml:space="preserve">23:30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B366E" w:rsidRDefault="00CB366E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bookmarkStart w:id="0" w:name="_GoBack"/>
      <w:bookmarkEnd w:id="0"/>
    </w:p>
    <w:p w:rsidR="007772CD" w:rsidRDefault="007772CD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7772CD" w:rsidRDefault="007772CD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sectPr w:rsidR="006205B6" w:rsidRPr="00BB1D1D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3D1" w:rsidRDefault="00DC33D1" w:rsidP="00BA438B">
      <w:pPr>
        <w:spacing w:after="0" w:line="240" w:lineRule="auto"/>
      </w:pPr>
      <w:r>
        <w:separator/>
      </w:r>
    </w:p>
  </w:endnote>
  <w:endnote w:type="continuationSeparator" w:id="0">
    <w:p w:rsidR="00DC33D1" w:rsidRDefault="00DC33D1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4FC" w:rsidRDefault="007914FC">
    <w:pPr>
      <w:pStyle w:val="a8"/>
      <w:jc w:val="right"/>
    </w:pPr>
    <w:proofErr w:type="spellStart"/>
    <w:r>
      <w:t>Page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B366E">
      <w:rPr>
        <w:b/>
        <w:bCs/>
        <w:noProof/>
      </w:rPr>
      <w:t>21</w:t>
    </w:r>
    <w:r>
      <w:rPr>
        <w:b/>
        <w:bCs/>
        <w:sz w:val="24"/>
        <w:szCs w:val="24"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CB366E">
      <w:rPr>
        <w:b/>
        <w:bCs/>
        <w:noProof/>
      </w:rPr>
      <w:t>22</w:t>
    </w:r>
    <w:r>
      <w:rPr>
        <w:b/>
        <w:bCs/>
        <w:sz w:val="24"/>
        <w:szCs w:val="24"/>
      </w:rPr>
      <w:fldChar w:fldCharType="end"/>
    </w:r>
  </w:p>
  <w:p w:rsidR="007914FC" w:rsidRDefault="007914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3D1" w:rsidRDefault="00DC33D1" w:rsidP="00BA438B">
      <w:pPr>
        <w:spacing w:after="0" w:line="240" w:lineRule="auto"/>
      </w:pPr>
      <w:r>
        <w:separator/>
      </w:r>
    </w:p>
  </w:footnote>
  <w:footnote w:type="continuationSeparator" w:id="0">
    <w:p w:rsidR="00DC33D1" w:rsidRDefault="00DC33D1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0A3F4F"/>
    <w:multiLevelType w:val="hybridMultilevel"/>
    <w:tmpl w:val="456C8E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D1180"/>
    <w:multiLevelType w:val="hybridMultilevel"/>
    <w:tmpl w:val="338C03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BA7CCD"/>
    <w:multiLevelType w:val="hybridMultilevel"/>
    <w:tmpl w:val="72246A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8A11156"/>
    <w:multiLevelType w:val="hybridMultilevel"/>
    <w:tmpl w:val="D2FCC4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903053"/>
    <w:multiLevelType w:val="hybridMultilevel"/>
    <w:tmpl w:val="4C804B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D2FD0"/>
    <w:multiLevelType w:val="hybridMultilevel"/>
    <w:tmpl w:val="FEDCF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E5FBD"/>
    <w:multiLevelType w:val="hybridMultilevel"/>
    <w:tmpl w:val="18167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25EF9"/>
    <w:multiLevelType w:val="hybridMultilevel"/>
    <w:tmpl w:val="11C27BF6"/>
    <w:lvl w:ilvl="0" w:tplc="FCBA3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7034D9"/>
    <w:multiLevelType w:val="hybridMultilevel"/>
    <w:tmpl w:val="CCCE9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E3CF1"/>
    <w:multiLevelType w:val="hybridMultilevel"/>
    <w:tmpl w:val="80384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84EB5"/>
    <w:multiLevelType w:val="hybridMultilevel"/>
    <w:tmpl w:val="39363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A6690"/>
    <w:multiLevelType w:val="hybridMultilevel"/>
    <w:tmpl w:val="E2BE1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776878"/>
    <w:multiLevelType w:val="hybridMultilevel"/>
    <w:tmpl w:val="97DC6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D06EE"/>
    <w:multiLevelType w:val="hybridMultilevel"/>
    <w:tmpl w:val="9D428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F040B"/>
    <w:multiLevelType w:val="hybridMultilevel"/>
    <w:tmpl w:val="A8463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47984"/>
    <w:multiLevelType w:val="hybridMultilevel"/>
    <w:tmpl w:val="056A1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9088F"/>
    <w:multiLevelType w:val="hybridMultilevel"/>
    <w:tmpl w:val="258AA5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20349"/>
    <w:multiLevelType w:val="hybridMultilevel"/>
    <w:tmpl w:val="895038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B74FF"/>
    <w:multiLevelType w:val="multilevel"/>
    <w:tmpl w:val="6E2AC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B095B7C"/>
    <w:multiLevelType w:val="hybridMultilevel"/>
    <w:tmpl w:val="325AF2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CF6438"/>
    <w:multiLevelType w:val="hybridMultilevel"/>
    <w:tmpl w:val="CC8A55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52F67AEB"/>
    <w:multiLevelType w:val="hybridMultilevel"/>
    <w:tmpl w:val="F162CE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1607ED"/>
    <w:multiLevelType w:val="hybridMultilevel"/>
    <w:tmpl w:val="E0084488"/>
    <w:lvl w:ilvl="0" w:tplc="97761B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0" w15:restartNumberingAfterBreak="0">
    <w:nsid w:val="6FBC58C9"/>
    <w:multiLevelType w:val="hybridMultilevel"/>
    <w:tmpl w:val="27485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416D3"/>
    <w:multiLevelType w:val="hybridMultilevel"/>
    <w:tmpl w:val="13200D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A6E10"/>
    <w:multiLevelType w:val="multilevel"/>
    <w:tmpl w:val="76F0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37"/>
  </w:num>
  <w:num w:numId="4">
    <w:abstractNumId w:val="4"/>
  </w:num>
  <w:num w:numId="5">
    <w:abstractNumId w:val="34"/>
  </w:num>
  <w:num w:numId="6">
    <w:abstractNumId w:val="22"/>
  </w:num>
  <w:num w:numId="7">
    <w:abstractNumId w:val="31"/>
  </w:num>
  <w:num w:numId="8">
    <w:abstractNumId w:val="14"/>
  </w:num>
  <w:num w:numId="9">
    <w:abstractNumId w:val="10"/>
  </w:num>
  <w:num w:numId="10">
    <w:abstractNumId w:val="8"/>
  </w:num>
  <w:num w:numId="11">
    <w:abstractNumId w:val="0"/>
  </w:num>
  <w:num w:numId="12">
    <w:abstractNumId w:val="1"/>
  </w:num>
  <w:num w:numId="13">
    <w:abstractNumId w:val="6"/>
  </w:num>
  <w:num w:numId="14">
    <w:abstractNumId w:val="18"/>
  </w:num>
  <w:num w:numId="15">
    <w:abstractNumId w:val="29"/>
  </w:num>
  <w:num w:numId="16">
    <w:abstractNumId w:val="21"/>
  </w:num>
  <w:num w:numId="17">
    <w:abstractNumId w:val="3"/>
  </w:num>
  <w:num w:numId="18">
    <w:abstractNumId w:val="36"/>
  </w:num>
  <w:num w:numId="19">
    <w:abstractNumId w:val="15"/>
  </w:num>
  <w:num w:numId="20">
    <w:abstractNumId w:val="28"/>
  </w:num>
  <w:num w:numId="21">
    <w:abstractNumId w:val="30"/>
  </w:num>
  <w:num w:numId="22">
    <w:abstractNumId w:val="11"/>
  </w:num>
  <w:num w:numId="23">
    <w:abstractNumId w:val="40"/>
  </w:num>
  <w:num w:numId="24">
    <w:abstractNumId w:val="24"/>
  </w:num>
  <w:num w:numId="25">
    <w:abstractNumId w:val="16"/>
  </w:num>
  <w:num w:numId="26">
    <w:abstractNumId w:val="19"/>
  </w:num>
  <w:num w:numId="27">
    <w:abstractNumId w:val="32"/>
  </w:num>
  <w:num w:numId="28">
    <w:abstractNumId w:val="27"/>
  </w:num>
  <w:num w:numId="29">
    <w:abstractNumId w:val="2"/>
  </w:num>
  <w:num w:numId="30">
    <w:abstractNumId w:val="20"/>
  </w:num>
  <w:num w:numId="31">
    <w:abstractNumId w:val="13"/>
  </w:num>
  <w:num w:numId="32">
    <w:abstractNumId w:val="25"/>
  </w:num>
  <w:num w:numId="33">
    <w:abstractNumId w:val="41"/>
  </w:num>
  <w:num w:numId="34">
    <w:abstractNumId w:val="35"/>
  </w:num>
  <w:num w:numId="35">
    <w:abstractNumId w:val="17"/>
  </w:num>
  <w:num w:numId="36">
    <w:abstractNumId w:val="26"/>
  </w:num>
  <w:num w:numId="37">
    <w:abstractNumId w:val="23"/>
  </w:num>
  <w:num w:numId="38">
    <w:abstractNumId w:val="9"/>
  </w:num>
  <w:num w:numId="39">
    <w:abstractNumId w:val="38"/>
  </w:num>
  <w:num w:numId="40">
    <w:abstractNumId w:val="5"/>
  </w:num>
  <w:num w:numId="41">
    <w:abstractNumId w:val="7"/>
  </w:num>
  <w:num w:numId="42">
    <w:abstractNumId w:val="12"/>
  </w:num>
  <w:num w:numId="43">
    <w:abstractNumId w:val="33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36466"/>
    <w:rsid w:val="000423CA"/>
    <w:rsid w:val="000435DA"/>
    <w:rsid w:val="00045B02"/>
    <w:rsid w:val="00045C6F"/>
    <w:rsid w:val="00047F4A"/>
    <w:rsid w:val="00050B10"/>
    <w:rsid w:val="00051CA6"/>
    <w:rsid w:val="00066F51"/>
    <w:rsid w:val="000732E7"/>
    <w:rsid w:val="000766E9"/>
    <w:rsid w:val="00077785"/>
    <w:rsid w:val="00080FBD"/>
    <w:rsid w:val="00083269"/>
    <w:rsid w:val="0009587E"/>
    <w:rsid w:val="000976A7"/>
    <w:rsid w:val="000A6CDB"/>
    <w:rsid w:val="000A7947"/>
    <w:rsid w:val="000B2BB2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35F8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C767B"/>
    <w:rsid w:val="001D2BB1"/>
    <w:rsid w:val="001D33CD"/>
    <w:rsid w:val="001E002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17345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710AF"/>
    <w:rsid w:val="002776CD"/>
    <w:rsid w:val="00285C9E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10EF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7FEF"/>
    <w:rsid w:val="0040178D"/>
    <w:rsid w:val="00411D67"/>
    <w:rsid w:val="00411EED"/>
    <w:rsid w:val="004140F2"/>
    <w:rsid w:val="00414A82"/>
    <w:rsid w:val="00414D0B"/>
    <w:rsid w:val="0041635B"/>
    <w:rsid w:val="0042583A"/>
    <w:rsid w:val="0043470B"/>
    <w:rsid w:val="00434C3C"/>
    <w:rsid w:val="0044126C"/>
    <w:rsid w:val="004455CC"/>
    <w:rsid w:val="0045133C"/>
    <w:rsid w:val="00456EC4"/>
    <w:rsid w:val="004614D2"/>
    <w:rsid w:val="004619A8"/>
    <w:rsid w:val="00461B56"/>
    <w:rsid w:val="00466446"/>
    <w:rsid w:val="004720B6"/>
    <w:rsid w:val="004731CA"/>
    <w:rsid w:val="00474F0F"/>
    <w:rsid w:val="0047547C"/>
    <w:rsid w:val="00482040"/>
    <w:rsid w:val="00483520"/>
    <w:rsid w:val="004841BA"/>
    <w:rsid w:val="004A00A6"/>
    <w:rsid w:val="004A032A"/>
    <w:rsid w:val="004B5A97"/>
    <w:rsid w:val="004B6B7E"/>
    <w:rsid w:val="004D3CC0"/>
    <w:rsid w:val="004D47EF"/>
    <w:rsid w:val="004D5AC7"/>
    <w:rsid w:val="004E13FA"/>
    <w:rsid w:val="004E6AAB"/>
    <w:rsid w:val="004F0A6A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715F"/>
    <w:rsid w:val="005479FB"/>
    <w:rsid w:val="00551C2F"/>
    <w:rsid w:val="00553293"/>
    <w:rsid w:val="00564F23"/>
    <w:rsid w:val="00565BBD"/>
    <w:rsid w:val="005665EE"/>
    <w:rsid w:val="00567150"/>
    <w:rsid w:val="00583D9D"/>
    <w:rsid w:val="00583FAB"/>
    <w:rsid w:val="005860F0"/>
    <w:rsid w:val="005A10E1"/>
    <w:rsid w:val="005A1749"/>
    <w:rsid w:val="005A2E17"/>
    <w:rsid w:val="005A47EF"/>
    <w:rsid w:val="005B31E6"/>
    <w:rsid w:val="005B3229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71C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0AF4"/>
    <w:rsid w:val="006A3E17"/>
    <w:rsid w:val="006A45C7"/>
    <w:rsid w:val="006A7868"/>
    <w:rsid w:val="006B1B34"/>
    <w:rsid w:val="006B528D"/>
    <w:rsid w:val="006C08D9"/>
    <w:rsid w:val="006C1E21"/>
    <w:rsid w:val="006D26A6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73AC7"/>
    <w:rsid w:val="007772CD"/>
    <w:rsid w:val="007814EC"/>
    <w:rsid w:val="00782AF0"/>
    <w:rsid w:val="007861C4"/>
    <w:rsid w:val="007914FC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29EB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569D"/>
    <w:rsid w:val="00886B01"/>
    <w:rsid w:val="00890FC0"/>
    <w:rsid w:val="00893793"/>
    <w:rsid w:val="00894730"/>
    <w:rsid w:val="0089752B"/>
    <w:rsid w:val="008A0909"/>
    <w:rsid w:val="008A1FE0"/>
    <w:rsid w:val="008B0E39"/>
    <w:rsid w:val="008B2084"/>
    <w:rsid w:val="008B3200"/>
    <w:rsid w:val="008B3900"/>
    <w:rsid w:val="008D1BE9"/>
    <w:rsid w:val="008D3A6E"/>
    <w:rsid w:val="008E1070"/>
    <w:rsid w:val="008E1705"/>
    <w:rsid w:val="008E3111"/>
    <w:rsid w:val="008E7E95"/>
    <w:rsid w:val="008F1BB8"/>
    <w:rsid w:val="009024E4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661FA"/>
    <w:rsid w:val="009664E3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3BF"/>
    <w:rsid w:val="00A16BCB"/>
    <w:rsid w:val="00A16C29"/>
    <w:rsid w:val="00A17D73"/>
    <w:rsid w:val="00A26C4C"/>
    <w:rsid w:val="00A4443A"/>
    <w:rsid w:val="00A45B39"/>
    <w:rsid w:val="00A547AE"/>
    <w:rsid w:val="00A57AAF"/>
    <w:rsid w:val="00A649DC"/>
    <w:rsid w:val="00A70A5A"/>
    <w:rsid w:val="00A713BE"/>
    <w:rsid w:val="00A85F21"/>
    <w:rsid w:val="00A8753D"/>
    <w:rsid w:val="00AA1090"/>
    <w:rsid w:val="00AA1654"/>
    <w:rsid w:val="00AA2B59"/>
    <w:rsid w:val="00AB2BB4"/>
    <w:rsid w:val="00AB314E"/>
    <w:rsid w:val="00AB3686"/>
    <w:rsid w:val="00AC2EBE"/>
    <w:rsid w:val="00AC3F20"/>
    <w:rsid w:val="00AC5076"/>
    <w:rsid w:val="00AC675A"/>
    <w:rsid w:val="00AD4468"/>
    <w:rsid w:val="00AE1DBC"/>
    <w:rsid w:val="00AE315E"/>
    <w:rsid w:val="00B01073"/>
    <w:rsid w:val="00B025F7"/>
    <w:rsid w:val="00B0670E"/>
    <w:rsid w:val="00B06E2C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A0ECC"/>
    <w:rsid w:val="00BA16DB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07BA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0773"/>
    <w:rsid w:val="00CB27C5"/>
    <w:rsid w:val="00CB366E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A7641"/>
    <w:rsid w:val="00DB026C"/>
    <w:rsid w:val="00DB0FFE"/>
    <w:rsid w:val="00DB1E6F"/>
    <w:rsid w:val="00DB3C90"/>
    <w:rsid w:val="00DC10FC"/>
    <w:rsid w:val="00DC33D1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0F8C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1719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1442E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CD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uiPriority w:val="39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414A82"/>
    <w:pPr>
      <w:suppressAutoHyphens/>
      <w:autoSpaceDN w:val="0"/>
      <w:spacing w:after="160" w:line="256" w:lineRule="auto"/>
      <w:ind w:left="720"/>
      <w:contextualSpacing/>
      <w:textAlignment w:val="baseline"/>
    </w:pPr>
    <w:rPr>
      <w:rFonts w:eastAsia="Calibri" w:cs="Times New Roman"/>
      <w:lang w:val="en-US"/>
    </w:rPr>
  </w:style>
  <w:style w:type="table" w:customStyle="1" w:styleId="1">
    <w:name w:val="Мрежа в таблица1"/>
    <w:basedOn w:val="a1"/>
    <w:next w:val="a5"/>
    <w:uiPriority w:val="39"/>
    <w:rsid w:val="004F0A6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5"/>
    <w:uiPriority w:val="39"/>
    <w:rsid w:val="001435F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5"/>
    <w:uiPriority w:val="39"/>
    <w:rsid w:val="00BA16D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5"/>
    <w:uiPriority w:val="39"/>
    <w:rsid w:val="0003646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5"/>
    <w:uiPriority w:val="39"/>
    <w:rsid w:val="00773AC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5"/>
    <w:uiPriority w:val="39"/>
    <w:rsid w:val="00EA0F8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5"/>
    <w:uiPriority w:val="39"/>
    <w:rsid w:val="000976A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44A2D-AF9F-4E29-969E-FB21EB0D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22</Pages>
  <Words>4336</Words>
  <Characters>24721</Characters>
  <Application>Microsoft Office Word</Application>
  <DocSecurity>0</DocSecurity>
  <Lines>206</Lines>
  <Paragraphs>57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6</cp:revision>
  <cp:lastPrinted>2023-10-28T16:41:00Z</cp:lastPrinted>
  <dcterms:created xsi:type="dcterms:W3CDTF">2023-11-11T16:42:00Z</dcterms:created>
  <dcterms:modified xsi:type="dcterms:W3CDTF">2023-11-11T17:16:00Z</dcterms:modified>
</cp:coreProperties>
</file>