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7C" w:rsidRDefault="0008767C" w:rsidP="0008767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08767C" w:rsidRDefault="0008767C" w:rsidP="0008767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08767C" w:rsidRPr="001C767B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на списък на упълномощените представители на </w:t>
      </w:r>
      <w:proofErr w:type="spellStart"/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</w:t>
      </w:r>
      <w:proofErr w:type="spellEnd"/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 „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КОНСЕРВАТИВНА БЪЛАГАРИЯ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“ 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08767C" w:rsidRPr="00C207BA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C207BA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на списък на упълномощените представители на </w:t>
      </w:r>
      <w:proofErr w:type="spellStart"/>
      <w:r w:rsidRPr="00C207B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политическа</w:t>
      </w:r>
      <w:proofErr w:type="spellEnd"/>
      <w:r w:rsidRPr="00C207B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207B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</w:t>
      </w:r>
      <w:proofErr w:type="spellEnd"/>
      <w:r w:rsidRPr="00C207BA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 xml:space="preserve"> „ВМРО – БЪЛГАРСКО НАЦИОНАЛНО ДВИЖЕНИЕ“</w:t>
      </w:r>
      <w:r w:rsidRPr="00C207BA">
        <w:rPr>
          <w:rFonts w:ascii="Palatino Linotype" w:hAnsi="Palatino Linotype" w:cs="Helvetica"/>
          <w:color w:val="333333"/>
          <w:sz w:val="26"/>
          <w:szCs w:val="26"/>
        </w:rPr>
        <w:t xml:space="preserve"> 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08767C" w:rsidRPr="001C767B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Публикуване на списък на упълномощените представители на </w:t>
      </w:r>
      <w:proofErr w:type="spellStart"/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политическа</w:t>
      </w:r>
      <w:proofErr w:type="spellEnd"/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партия</w:t>
      </w:r>
      <w:proofErr w:type="spellEnd"/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 xml:space="preserve"> „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</w:rPr>
        <w:t>ЕВРОРОМА</w:t>
      </w:r>
      <w:r w:rsidRPr="001C767B">
        <w:rPr>
          <w:rFonts w:ascii="Palatino Linotype" w:eastAsia="Calibri" w:hAnsi="Palatino Linotype" w:cs="Helvetica"/>
          <w:color w:val="333333"/>
          <w:sz w:val="26"/>
          <w:szCs w:val="26"/>
          <w:shd w:val="clear" w:color="auto" w:fill="FFFFFF"/>
          <w:lang w:val="en-US"/>
        </w:rPr>
        <w:t>“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 xml:space="preserve"> 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08767C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Постъпило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предложение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от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коалиция Продължаваме промяната – Демократична България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за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извършване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на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промяна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в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състав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а на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секционна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избирателна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комисия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№ 161300013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назначен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за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изборите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за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общински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съветници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и 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за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кметове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на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2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>9</w:t>
      </w:r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</w:t>
      </w:r>
      <w:proofErr w:type="spellStart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>октомври</w:t>
      </w:r>
      <w:proofErr w:type="spellEnd"/>
      <w:r w:rsidRPr="001C767B">
        <w:rPr>
          <w:rFonts w:ascii="Palatino Linotype" w:hAnsi="Palatino Linotype" w:cs="TimesNewRomanPSMT"/>
          <w:bCs/>
          <w:sz w:val="26"/>
          <w:szCs w:val="26"/>
          <w:lang w:val="en-US"/>
        </w:rPr>
        <w:t xml:space="preserve"> 2023 г.</w:t>
      </w:r>
      <w:r w:rsidRPr="001C767B">
        <w:rPr>
          <w:rFonts w:ascii="Palatino Linotype" w:hAnsi="Palatino Linotype" w:cs="TimesNewRomanPSMT"/>
          <w:bCs/>
          <w:sz w:val="26"/>
          <w:szCs w:val="26"/>
        </w:rPr>
        <w:t xml:space="preserve"> в община Карлово;</w:t>
      </w:r>
    </w:p>
    <w:p w:rsidR="0008767C" w:rsidRPr="001C767B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Постъпило предложение от коалиция Продължаваме промяната – Демократична България за извършване на промяна в състава на секционн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избирателн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комиси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на територията на 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община Карлово назначен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и</w:t>
      </w:r>
      <w:r w:rsidRPr="00523F09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 xml:space="preserve"> за изборите за общински съветници и за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;</w:t>
      </w:r>
    </w:p>
    <w:p w:rsidR="0008767C" w:rsidRPr="001C767B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</w:t>
      </w:r>
      <w:r w:rsidRPr="001C767B">
        <w:rPr>
          <w:rFonts w:eastAsia="Calibri" w:cs="Times New Roman"/>
          <w:lang w:val="en-US"/>
        </w:rPr>
        <w:t xml:space="preserve">, 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кмет на община и кметове на кметства, издигнати от политическа партия „НИЕ ИДВАМЕ“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08767C" w:rsidRPr="001C767B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съветници, кмет на община и кметове на кметства, издигнати от партия „Възраждане 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08767C" w:rsidRPr="001C767B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1C767B">
        <w:rPr>
          <w:rFonts w:ascii="Palatino Linotype" w:hAnsi="Palatino Linotype" w:cs="Helvetica"/>
          <w:color w:val="333333"/>
          <w:sz w:val="26"/>
          <w:szCs w:val="26"/>
        </w:rPr>
        <w:t>егистрация на допълнителни застъпници на кандидатите на кандидатските листи за общински съветници, кмет на община и кметове на кметства, издигнати от коалиция „ЗАЕДНО ЗА СИЛНА ОБЩИНА“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08767C" w:rsidRPr="001C767B" w:rsidRDefault="0008767C" w:rsidP="0008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C767B">
        <w:rPr>
          <w:rFonts w:ascii="Palatino Linotype" w:hAnsi="Palatino Linotype" w:cs="TimesNewRomanPSMT"/>
          <w:bCs/>
          <w:sz w:val="26"/>
          <w:szCs w:val="26"/>
        </w:rPr>
        <w:lastRenderedPageBreak/>
        <w:t>Публикуване на списък на упълномощените представители на коалиция „ЗАЕДНО ЗА СИЛНА ОБЩИНА“ за участие за изборите за общински съветници на 29 октомври 2023 г.</w:t>
      </w:r>
    </w:p>
    <w:p w:rsidR="00D22387" w:rsidRDefault="00D22387">
      <w:bookmarkStart w:id="0" w:name="_GoBack"/>
      <w:bookmarkEnd w:id="0"/>
    </w:p>
    <w:sectPr w:rsidR="00D22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7ED"/>
    <w:multiLevelType w:val="hybridMultilevel"/>
    <w:tmpl w:val="E0084488"/>
    <w:lvl w:ilvl="0" w:tplc="97761B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7C"/>
    <w:rsid w:val="0008767C"/>
    <w:rsid w:val="00D2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E580-B3C2-43AB-8310-8738D777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7C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2023-10-28T18:12:00Z</dcterms:created>
  <dcterms:modified xsi:type="dcterms:W3CDTF">2023-10-28T18:13:00Z</dcterms:modified>
</cp:coreProperties>
</file>